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D9" w:rsidRPr="00F8100D" w:rsidRDefault="00B942D9" w:rsidP="00B942D9">
      <w:pPr>
        <w:pStyle w:val="1"/>
        <w:spacing w:before="0" w:after="0"/>
        <w:ind w:left="-993" w:firstLine="567"/>
        <w:rPr>
          <w:b w:val="0"/>
          <w:sz w:val="24"/>
        </w:rPr>
      </w:pPr>
      <w:bookmarkStart w:id="0" w:name="_GoBack"/>
      <w:bookmarkEnd w:id="0"/>
      <w:r w:rsidRPr="00F8100D">
        <w:rPr>
          <w:b w:val="0"/>
          <w:sz w:val="24"/>
        </w:rPr>
        <w:t>МУНИЦИПАЛЬНОЕ АВТОНОМНОЕ ОБЩЕОБРАЗОВАТЕЛЬНОЕ УЧРЕЖДЕНИЕ</w:t>
      </w:r>
    </w:p>
    <w:p w:rsidR="00B942D9" w:rsidRPr="00F8100D" w:rsidRDefault="00B942D9" w:rsidP="00B942D9">
      <w:pPr>
        <w:pStyle w:val="a3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F8100D">
        <w:rPr>
          <w:rFonts w:ascii="Times New Roman" w:hAnsi="Times New Roman"/>
          <w:sz w:val="24"/>
          <w:szCs w:val="24"/>
        </w:rPr>
        <w:t>«СРЕДНЯЯ ОБЩЕОБРАЗОВАТЕЛЬНАЯ ШКОЛА № 27</w:t>
      </w:r>
    </w:p>
    <w:p w:rsidR="00B942D9" w:rsidRPr="00F8100D" w:rsidRDefault="00B942D9" w:rsidP="00B942D9">
      <w:pPr>
        <w:pStyle w:val="a3"/>
        <w:ind w:left="-993" w:firstLine="567"/>
        <w:jc w:val="center"/>
        <w:rPr>
          <w:rFonts w:ascii="Times New Roman" w:hAnsi="Times New Roman"/>
          <w:sz w:val="24"/>
          <w:szCs w:val="24"/>
        </w:rPr>
      </w:pPr>
      <w:r w:rsidRPr="00F8100D">
        <w:rPr>
          <w:rFonts w:ascii="Times New Roman" w:hAnsi="Times New Roman"/>
          <w:sz w:val="24"/>
          <w:szCs w:val="24"/>
        </w:rPr>
        <w:t>С УГЛУБЛЕННЫМ ИЗУЧЕНИЕМ ОТДЕЛЬНЫХ ПРЕДМЕТОВ»</w:t>
      </w:r>
    </w:p>
    <w:p w:rsidR="00B942D9" w:rsidRPr="00F8100D" w:rsidRDefault="00B942D9" w:rsidP="00B942D9">
      <w:pPr>
        <w:pStyle w:val="1"/>
        <w:spacing w:before="0" w:after="0"/>
        <w:ind w:left="-993" w:firstLine="567"/>
        <w:rPr>
          <w:b w:val="0"/>
          <w:sz w:val="24"/>
        </w:rPr>
      </w:pPr>
      <w:r w:rsidRPr="00F8100D">
        <w:rPr>
          <w:b w:val="0"/>
          <w:sz w:val="24"/>
        </w:rPr>
        <w:t>Г. БАЛАКОВО САРАТОВСКОЙ ОБЛАСТИ</w:t>
      </w:r>
    </w:p>
    <w:p w:rsidR="00B942D9" w:rsidRPr="00F8100D" w:rsidRDefault="00B942D9" w:rsidP="00B942D9">
      <w:pPr>
        <w:ind w:left="-993" w:firstLine="993"/>
        <w:rPr>
          <w:rFonts w:ascii="Times New Roman" w:hAnsi="Times New Roman"/>
          <w:sz w:val="20"/>
        </w:rPr>
      </w:pPr>
    </w:p>
    <w:tbl>
      <w:tblPr>
        <w:tblW w:w="10212" w:type="dxa"/>
        <w:tblInd w:w="-176" w:type="dxa"/>
        <w:tblLook w:val="01E0" w:firstRow="1" w:lastRow="1" w:firstColumn="1" w:lastColumn="1" w:noHBand="0" w:noVBand="0"/>
      </w:tblPr>
      <w:tblGrid>
        <w:gridCol w:w="3532"/>
        <w:gridCol w:w="2853"/>
        <w:gridCol w:w="398"/>
        <w:gridCol w:w="3247"/>
        <w:gridCol w:w="182"/>
      </w:tblGrid>
      <w:tr w:rsidR="00B942D9" w:rsidRPr="00F8100D" w:rsidTr="00B942D9">
        <w:trPr>
          <w:gridBefore w:val="2"/>
          <w:wBefore w:w="6385" w:type="dxa"/>
        </w:trPr>
        <w:tc>
          <w:tcPr>
            <w:tcW w:w="3827" w:type="dxa"/>
            <w:gridSpan w:val="3"/>
          </w:tcPr>
          <w:p w:rsidR="00B942D9" w:rsidRPr="00F8100D" w:rsidRDefault="00B942D9" w:rsidP="00B942D9">
            <w:pPr>
              <w:spacing w:after="0"/>
              <w:ind w:left="-993" w:firstLine="99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42D9" w:rsidRPr="001311DA" w:rsidTr="00B9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2" w:type="dxa"/>
          <w:trHeight w:val="2288"/>
        </w:trPr>
        <w:tc>
          <w:tcPr>
            <w:tcW w:w="3532" w:type="dxa"/>
          </w:tcPr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 xml:space="preserve">   РАССМОТРЕНО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на заседании ШМО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«____» __________ 202</w:t>
            </w:r>
            <w:r>
              <w:rPr>
                <w:rFonts w:ascii="Times New Roman" w:hAnsi="Times New Roman"/>
              </w:rPr>
              <w:t>2</w:t>
            </w:r>
            <w:r w:rsidRPr="001311DA">
              <w:rPr>
                <w:rFonts w:ascii="Times New Roman" w:hAnsi="Times New Roman"/>
              </w:rPr>
              <w:t xml:space="preserve"> г.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Руководитель ШМО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 xml:space="preserve">______________/ </w:t>
            </w:r>
            <w:r w:rsidR="00115810">
              <w:rPr>
                <w:rFonts w:ascii="Times New Roman" w:hAnsi="Times New Roman"/>
              </w:rPr>
              <w:t>С.В. Андреева</w:t>
            </w:r>
            <w:r w:rsidRPr="001311DA">
              <w:rPr>
                <w:rFonts w:ascii="Times New Roman" w:hAnsi="Times New Roman"/>
              </w:rPr>
              <w:t xml:space="preserve">                       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</w:tc>
        <w:tc>
          <w:tcPr>
            <w:tcW w:w="3251" w:type="dxa"/>
            <w:gridSpan w:val="2"/>
          </w:tcPr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 xml:space="preserve">          СОГЛАСОВАНО 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«____» __________ 202</w:t>
            </w:r>
            <w:r>
              <w:rPr>
                <w:rFonts w:ascii="Times New Roman" w:hAnsi="Times New Roman"/>
              </w:rPr>
              <w:t>2</w:t>
            </w:r>
            <w:r w:rsidRPr="001311DA">
              <w:rPr>
                <w:rFonts w:ascii="Times New Roman" w:hAnsi="Times New Roman"/>
              </w:rPr>
              <w:t xml:space="preserve"> г.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 xml:space="preserve">Зам. директора по УВР 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___________</w:t>
            </w:r>
            <w:r w:rsidR="00115810">
              <w:rPr>
                <w:rFonts w:ascii="Times New Roman" w:hAnsi="Times New Roman"/>
              </w:rPr>
              <w:t xml:space="preserve">/ </w:t>
            </w:r>
            <w:r w:rsidRPr="001311DA">
              <w:rPr>
                <w:rFonts w:ascii="Times New Roman" w:hAnsi="Times New Roman"/>
              </w:rPr>
              <w:t>Н.И. Китова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</w:tc>
        <w:tc>
          <w:tcPr>
            <w:tcW w:w="3247" w:type="dxa"/>
          </w:tcPr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 xml:space="preserve">                УТВЕРЖДАЮ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Приказ № _________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от  «_____» __________202</w:t>
            </w:r>
            <w:r>
              <w:rPr>
                <w:rFonts w:ascii="Times New Roman" w:hAnsi="Times New Roman"/>
              </w:rPr>
              <w:t>2</w:t>
            </w:r>
            <w:r w:rsidRPr="001311DA">
              <w:rPr>
                <w:rFonts w:ascii="Times New Roman" w:hAnsi="Times New Roman"/>
              </w:rPr>
              <w:t xml:space="preserve"> г.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Директор МАОУ СОШ № 27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  <w:r w:rsidRPr="001311DA">
              <w:rPr>
                <w:rFonts w:ascii="Times New Roman" w:hAnsi="Times New Roman"/>
              </w:rPr>
              <w:t>____________</w:t>
            </w:r>
            <w:r w:rsidR="00115810">
              <w:rPr>
                <w:rFonts w:ascii="Times New Roman" w:hAnsi="Times New Roman"/>
              </w:rPr>
              <w:t>/</w:t>
            </w:r>
            <w:r w:rsidRPr="001311DA">
              <w:rPr>
                <w:rFonts w:ascii="Times New Roman" w:hAnsi="Times New Roman"/>
              </w:rPr>
              <w:t xml:space="preserve"> О.Д. Брюханова</w:t>
            </w:r>
          </w:p>
          <w:p w:rsidR="00B942D9" w:rsidRPr="001311DA" w:rsidRDefault="00B942D9" w:rsidP="00B942D9">
            <w:pPr>
              <w:spacing w:after="0"/>
              <w:ind w:left="-993" w:firstLine="993"/>
              <w:rPr>
                <w:rFonts w:ascii="Times New Roman" w:hAnsi="Times New Roman"/>
              </w:rPr>
            </w:pPr>
          </w:p>
        </w:tc>
      </w:tr>
    </w:tbl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21" w:rsidRDefault="00170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21" w:rsidRDefault="00170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21" w:rsidRDefault="00170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21" w:rsidRDefault="00170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0221" w:rsidRDefault="00170221" w:rsidP="0017022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РАБОЧАЯ ПРОГРАММА</w:t>
      </w:r>
    </w:p>
    <w:p w:rsidR="00170221" w:rsidRDefault="00170221" w:rsidP="0017022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ПО АНГЛИЙСКОМУ ЯЗЫКУ</w:t>
      </w:r>
    </w:p>
    <w:p w:rsidR="00170221" w:rsidRPr="00E066EF" w:rsidRDefault="00170221" w:rsidP="0017022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32"/>
          <w:lang w:eastAsia="ar-SA"/>
        </w:rPr>
      </w:pPr>
      <w:r w:rsidRPr="00E066EF">
        <w:rPr>
          <w:rFonts w:ascii="Times New Roman" w:hAnsi="Times New Roman"/>
          <w:sz w:val="40"/>
          <w:szCs w:val="32"/>
          <w:lang w:eastAsia="ar-SA"/>
        </w:rPr>
        <w:t xml:space="preserve">учителя </w:t>
      </w:r>
      <w:r w:rsidRPr="00F61B20">
        <w:rPr>
          <w:rFonts w:ascii="Times New Roman" w:hAnsi="Times New Roman"/>
          <w:sz w:val="40"/>
          <w:szCs w:val="32"/>
          <w:lang w:eastAsia="ar-SA"/>
        </w:rPr>
        <w:t>высшей</w:t>
      </w:r>
      <w:r>
        <w:rPr>
          <w:sz w:val="40"/>
          <w:szCs w:val="32"/>
          <w:lang w:eastAsia="ar-SA"/>
        </w:rPr>
        <w:t xml:space="preserve"> </w:t>
      </w:r>
      <w:r w:rsidRPr="00E066EF">
        <w:rPr>
          <w:rFonts w:ascii="Times New Roman" w:hAnsi="Times New Roman"/>
          <w:sz w:val="40"/>
          <w:szCs w:val="32"/>
          <w:lang w:eastAsia="ar-SA"/>
        </w:rPr>
        <w:t>квалификационной категории</w:t>
      </w:r>
    </w:p>
    <w:p w:rsidR="00170221" w:rsidRPr="00E066EF" w:rsidRDefault="00170221" w:rsidP="0017022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 w:rsidRPr="00E066EF">
        <w:rPr>
          <w:rFonts w:ascii="Times New Roman" w:hAnsi="Times New Roman"/>
          <w:sz w:val="40"/>
          <w:szCs w:val="40"/>
          <w:lang w:eastAsia="ar-SA"/>
        </w:rPr>
        <w:t>Ющенко Юлии Евгеньевны</w:t>
      </w:r>
    </w:p>
    <w:p w:rsidR="00170221" w:rsidRDefault="00170221" w:rsidP="00170221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 xml:space="preserve"> (5 класс)</w:t>
      </w:r>
    </w:p>
    <w:p w:rsidR="00170221" w:rsidRDefault="00170221" w:rsidP="00170221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hAnsi="Cambria"/>
          <w:sz w:val="24"/>
          <w:szCs w:val="24"/>
          <w:lang w:eastAsia="ar-SA"/>
        </w:rPr>
      </w:pPr>
    </w:p>
    <w:p w:rsidR="00660948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170221" w:rsidRPr="00F07443" w:rsidRDefault="00170221" w:rsidP="00170221">
      <w:pPr>
        <w:tabs>
          <w:tab w:val="left" w:pos="3645"/>
          <w:tab w:val="center" w:pos="5070"/>
          <w:tab w:val="left" w:pos="9288"/>
        </w:tabs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2022 - 2023</w:t>
      </w:r>
      <w:r w:rsidRPr="00F07443">
        <w:rPr>
          <w:rFonts w:ascii="Times New Roman" w:hAnsi="Times New Roman"/>
          <w:sz w:val="24"/>
          <w:szCs w:val="24"/>
        </w:rPr>
        <w:t xml:space="preserve"> учебный год</w:t>
      </w:r>
    </w:p>
    <w:p w:rsidR="00170221" w:rsidRPr="00F07443" w:rsidRDefault="00170221" w:rsidP="001702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7443">
        <w:rPr>
          <w:rFonts w:ascii="Times New Roman" w:hAnsi="Times New Roman"/>
          <w:sz w:val="24"/>
          <w:szCs w:val="24"/>
        </w:rPr>
        <w:t>Балаково</w:t>
      </w:r>
    </w:p>
    <w:p w:rsidR="004C6450" w:rsidRDefault="004C6450" w:rsidP="00170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1.1. Общая характеристика учебного предмета, цели и задачи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  <w:r>
        <w:rPr>
          <w:rFonts w:ascii="Times New Roman" w:hAnsi="Times New Roman"/>
          <w:sz w:val="24"/>
          <w:szCs w:val="24"/>
        </w:rPr>
        <w:br/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  <w:r>
        <w:rPr>
          <w:rFonts w:ascii="Times New Roman" w:hAnsi="Times New Roman"/>
          <w:sz w:val="24"/>
          <w:szCs w:val="24"/>
        </w:rPr>
        <w:br/>
        <w:t>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  <w:r>
        <w:rPr>
          <w:rFonts w:ascii="Times New Roman" w:hAnsi="Times New Roman"/>
          <w:sz w:val="24"/>
          <w:szCs w:val="24"/>
        </w:rPr>
        <w:br/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  <w:r>
        <w:rPr>
          <w:rFonts w:ascii="Times New Roman" w:hAnsi="Times New Roman"/>
          <w:sz w:val="24"/>
          <w:szCs w:val="24"/>
        </w:rPr>
        <w:br/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  <w:r>
        <w:rPr>
          <w:rFonts w:ascii="Times New Roman" w:hAnsi="Times New Roman"/>
          <w:sz w:val="24"/>
          <w:szCs w:val="24"/>
        </w:rPr>
        <w:br/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  <w:r>
        <w:rPr>
          <w:rFonts w:ascii="Times New Roman" w:hAnsi="Times New Roman"/>
          <w:sz w:val="24"/>
          <w:szCs w:val="24"/>
        </w:rPr>
        <w:br/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1.2. Место учебного предмета в учебном плане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</w:t>
      </w:r>
      <w:r w:rsidR="006024F9">
        <w:rPr>
          <w:rFonts w:ascii="Times New Roman" w:hAnsi="Times New Roman"/>
          <w:sz w:val="24"/>
          <w:szCs w:val="24"/>
        </w:rPr>
        <w:t>98-99</w:t>
      </w:r>
      <w:r>
        <w:rPr>
          <w:rFonts w:ascii="Times New Roman" w:hAnsi="Times New Roman"/>
          <w:sz w:val="24"/>
          <w:szCs w:val="24"/>
        </w:rPr>
        <w:t xml:space="preserve"> учебных часа, по 3 часа в неделю.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2. ПЛАНИРУЕМЫЕ РЕЗУЛЬТАТЫ ОСВОЕНИЯ УЧЕБНОГО ПРЕДМЕТА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  <w:r>
        <w:rPr>
          <w:rFonts w:ascii="Times New Roman" w:hAnsi="Times New Roman"/>
          <w:sz w:val="24"/>
          <w:szCs w:val="24"/>
        </w:rPr>
        <w:br/>
        <w:t>ЛИЧНОСТНЫЕ РЕЗУЛЬТАТЫ</w:t>
      </w:r>
      <w:r>
        <w:rPr>
          <w:rFonts w:ascii="Times New Roman" w:hAnsi="Times New Roman"/>
          <w:sz w:val="24"/>
          <w:szCs w:val="24"/>
        </w:rPr>
        <w:br/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  <w:r>
        <w:rPr>
          <w:rFonts w:ascii="Times New Roman" w:hAnsi="Times New Roman"/>
          <w:sz w:val="24"/>
          <w:szCs w:val="24"/>
        </w:rPr>
        <w:br/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>
        <w:rPr>
          <w:rFonts w:ascii="Times New Roman" w:hAnsi="Times New Roman"/>
          <w:sz w:val="24"/>
          <w:szCs w:val="24"/>
        </w:rPr>
        <w:br/>
        <w:t>Гражданского воспитания:</w:t>
      </w:r>
      <w:r>
        <w:rPr>
          <w:rFonts w:ascii="Times New Roman" w:hAnsi="Times New Roman"/>
          <w:sz w:val="24"/>
          <w:szCs w:val="24"/>
        </w:rPr>
        <w:br/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rFonts w:ascii="Times New Roman" w:hAnsi="Times New Roman"/>
          <w:sz w:val="24"/>
          <w:szCs w:val="24"/>
        </w:rPr>
        <w:br/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  <w:r>
        <w:rPr>
          <w:rFonts w:ascii="Times New Roman" w:hAnsi="Times New Roman"/>
          <w:sz w:val="24"/>
          <w:szCs w:val="24"/>
        </w:rPr>
        <w:br/>
        <w:t>институтов в жизни человека;</w:t>
      </w:r>
      <w:r>
        <w:rPr>
          <w:rFonts w:ascii="Times New Roman" w:hAnsi="Times New Roman"/>
          <w:sz w:val="24"/>
          <w:szCs w:val="24"/>
        </w:rPr>
        <w:br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>
        <w:rPr>
          <w:rFonts w:ascii="Times New Roman" w:hAnsi="Times New Roman"/>
          <w:sz w:val="24"/>
          <w:szCs w:val="24"/>
        </w:rPr>
        <w:br/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rFonts w:ascii="Times New Roman" w:hAnsi="Times New Roman"/>
          <w:sz w:val="24"/>
          <w:szCs w:val="24"/>
        </w:rPr>
        <w:br/>
        <w:t>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sz w:val="24"/>
          <w:szCs w:val="24"/>
        </w:rPr>
        <w:br/>
        <w:t>Патриотического воспитания:</w:t>
      </w:r>
      <w:r>
        <w:rPr>
          <w:rFonts w:ascii="Times New Roman" w:hAnsi="Times New Roman"/>
          <w:sz w:val="24"/>
          <w:szCs w:val="24"/>
        </w:rPr>
        <w:br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>
        <w:rPr>
          <w:rFonts w:ascii="Times New Roman" w:hAnsi="Times New Roman"/>
          <w:sz w:val="24"/>
          <w:szCs w:val="24"/>
        </w:rPr>
        <w:br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>
        <w:rPr>
          <w:rFonts w:ascii="Times New Roman" w:hAnsi="Times New Roman"/>
          <w:sz w:val="24"/>
          <w:szCs w:val="24"/>
        </w:rPr>
        <w:br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>
        <w:rPr>
          <w:rFonts w:ascii="Times New Roman" w:hAnsi="Times New Roman"/>
          <w:sz w:val="24"/>
          <w:szCs w:val="24"/>
        </w:rPr>
        <w:br/>
        <w:t>Духовно-нравственного воспитания:</w:t>
      </w:r>
      <w:r>
        <w:rPr>
          <w:rFonts w:ascii="Times New Roman" w:hAnsi="Times New Roman"/>
          <w:sz w:val="24"/>
          <w:szCs w:val="24"/>
        </w:rPr>
        <w:br/>
        <w:t>ориентация на моральные ценности и нормы в ситуациях нравственного выбора;</w:t>
      </w:r>
      <w:r>
        <w:rPr>
          <w:rFonts w:ascii="Times New Roman" w:hAnsi="Times New Roman"/>
          <w:sz w:val="24"/>
          <w:szCs w:val="24"/>
        </w:rPr>
        <w:br/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  <w:r>
        <w:rPr>
          <w:rFonts w:ascii="Times New Roman" w:hAnsi="Times New Roman"/>
          <w:sz w:val="24"/>
          <w:szCs w:val="24"/>
        </w:rPr>
        <w:br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>
        <w:rPr>
          <w:rFonts w:ascii="Times New Roman" w:hAnsi="Times New Roman"/>
          <w:sz w:val="24"/>
          <w:szCs w:val="24"/>
        </w:rPr>
        <w:br/>
        <w:t>Эстетического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воспитания:</w:t>
      </w:r>
      <w:r>
        <w:rPr>
          <w:rFonts w:ascii="Times New Roman" w:hAnsi="Times New Roman"/>
          <w:sz w:val="24"/>
          <w:szCs w:val="24"/>
        </w:rPr>
        <w:br/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</w:t>
      </w:r>
      <w:r>
        <w:rPr>
          <w:rFonts w:ascii="Times New Roman" w:hAnsi="Times New Roman"/>
          <w:sz w:val="24"/>
          <w:szCs w:val="24"/>
        </w:rPr>
        <w:lastRenderedPageBreak/>
        <w:t>художественной культуры как средства коммуникации и самовыражения;</w:t>
      </w:r>
      <w:r>
        <w:rPr>
          <w:rFonts w:ascii="Times New Roman" w:hAnsi="Times New Roman"/>
          <w:sz w:val="24"/>
          <w:szCs w:val="24"/>
        </w:rPr>
        <w:br/>
        <w:t>понимание ценности отечественного и мирового искусства, роли этнических культурных традиций и народного творчества;</w:t>
      </w:r>
      <w:r>
        <w:rPr>
          <w:rFonts w:ascii="Times New Roman" w:hAnsi="Times New Roman"/>
          <w:sz w:val="24"/>
          <w:szCs w:val="24"/>
        </w:rPr>
        <w:br/>
        <w:t>стремление к самовыражению в разных видах искусства.</w:t>
      </w:r>
      <w:r>
        <w:rPr>
          <w:rFonts w:ascii="Times New Roman" w:hAnsi="Times New Roman"/>
          <w:sz w:val="24"/>
          <w:szCs w:val="24"/>
        </w:rPr>
        <w:br/>
        <w:t>Физического воспитания, формирования культуры здоровья и эмоционального благополучия:</w:t>
      </w:r>
      <w:r>
        <w:rPr>
          <w:rFonts w:ascii="Times New Roman" w:hAnsi="Times New Roman"/>
          <w:sz w:val="24"/>
          <w:szCs w:val="24"/>
        </w:rPr>
        <w:br/>
        <w:t>осознание ценности жизни;</w:t>
      </w:r>
      <w:r>
        <w:rPr>
          <w:rFonts w:ascii="Times New Roman" w:hAnsi="Times New Roman"/>
          <w:sz w:val="24"/>
          <w:szCs w:val="24"/>
        </w:rPr>
        <w:br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>
        <w:rPr>
          <w:rFonts w:ascii="Times New Roman" w:hAnsi="Times New Roman"/>
          <w:sz w:val="24"/>
          <w:szCs w:val="24"/>
        </w:rPr>
        <w:br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rFonts w:ascii="Times New Roman" w:hAnsi="Times New Roman"/>
          <w:sz w:val="24"/>
          <w:szCs w:val="24"/>
        </w:rPr>
        <w:br/>
        <w:t>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</w:t>
      </w:r>
      <w:r>
        <w:rPr>
          <w:rFonts w:ascii="Times New Roman" w:hAnsi="Times New Roman"/>
          <w:sz w:val="24"/>
          <w:szCs w:val="24"/>
        </w:rPr>
        <w:br/>
        <w:t>информационным и природным условиям, в том числе осмысляя собственный опыт и выстраивая дальнейшие цели;</w:t>
      </w:r>
      <w:r>
        <w:rPr>
          <w:rFonts w:ascii="Times New Roman" w:hAnsi="Times New Roman"/>
          <w:sz w:val="24"/>
          <w:szCs w:val="24"/>
        </w:rPr>
        <w:br/>
        <w:t>умение принимать себя и других, не осуждая;</w:t>
      </w:r>
      <w:r>
        <w:rPr>
          <w:rFonts w:ascii="Times New Roman" w:hAnsi="Times New Roman"/>
          <w:sz w:val="24"/>
          <w:szCs w:val="24"/>
        </w:rPr>
        <w:br/>
        <w:t>умение осознавать эмоциональное состояние себя и других, умение управлять собственным эмоциональным состоянием;</w:t>
      </w:r>
      <w:r>
        <w:rPr>
          <w:rFonts w:ascii="Times New Roman" w:hAnsi="Times New Roman"/>
          <w:sz w:val="24"/>
          <w:szCs w:val="24"/>
        </w:rPr>
        <w:br/>
        <w:t>сформированность навыка рефлексии, признание своего права на ошибку и такого же права другого человека.</w:t>
      </w:r>
      <w:r>
        <w:rPr>
          <w:rFonts w:ascii="Times New Roman" w:hAnsi="Times New Roman"/>
          <w:sz w:val="24"/>
          <w:szCs w:val="24"/>
        </w:rPr>
        <w:br/>
        <w:t>Трудового воспитания:</w:t>
      </w:r>
      <w:r>
        <w:rPr>
          <w:rFonts w:ascii="Times New Roman" w:hAnsi="Times New Roman"/>
          <w:sz w:val="24"/>
          <w:szCs w:val="24"/>
        </w:rPr>
        <w:br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rFonts w:ascii="Times New Roman" w:hAnsi="Times New Roman"/>
          <w:sz w:val="24"/>
          <w:szCs w:val="24"/>
        </w:rPr>
        <w:br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  <w:r>
        <w:rPr>
          <w:rFonts w:ascii="Times New Roman" w:hAnsi="Times New Roman"/>
          <w:sz w:val="24"/>
          <w:szCs w:val="24"/>
        </w:rPr>
        <w:br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r>
        <w:rPr>
          <w:rFonts w:ascii="Times New Roman" w:hAnsi="Times New Roman"/>
          <w:sz w:val="24"/>
          <w:szCs w:val="24"/>
        </w:rPr>
        <w:br/>
        <w:t>готовность адаптироваться в профессиональной среде; уважение к труду и результатам трудовой деятельности;</w:t>
      </w:r>
      <w:r>
        <w:rPr>
          <w:rFonts w:ascii="Times New Roman" w:hAnsi="Times New Roman"/>
          <w:sz w:val="24"/>
          <w:szCs w:val="24"/>
        </w:rPr>
        <w:br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sz w:val="24"/>
          <w:szCs w:val="24"/>
        </w:rPr>
        <w:br/>
        <w:t>Экологического воспитания:</w:t>
      </w:r>
      <w:r>
        <w:rPr>
          <w:rFonts w:ascii="Times New Roman" w:hAnsi="Times New Roman"/>
          <w:sz w:val="24"/>
          <w:szCs w:val="24"/>
        </w:rPr>
        <w:br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>
        <w:rPr>
          <w:rFonts w:ascii="Times New Roman" w:hAnsi="Times New Roman"/>
          <w:sz w:val="24"/>
          <w:szCs w:val="24"/>
        </w:rPr>
        <w:br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rFonts w:ascii="Times New Roman" w:hAnsi="Times New Roman"/>
          <w:sz w:val="24"/>
          <w:szCs w:val="24"/>
        </w:rPr>
        <w:br/>
        <w:t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rFonts w:ascii="Times New Roman" w:hAnsi="Times New Roman"/>
          <w:sz w:val="24"/>
          <w:szCs w:val="24"/>
        </w:rPr>
        <w:br/>
        <w:t>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sz w:val="24"/>
          <w:szCs w:val="24"/>
        </w:rPr>
        <w:br/>
        <w:t>Ценности научного познания:</w:t>
      </w:r>
      <w:r>
        <w:rPr>
          <w:rFonts w:ascii="Times New Roman" w:hAnsi="Times New Roman"/>
          <w:sz w:val="24"/>
          <w:szCs w:val="24"/>
        </w:rPr>
        <w:br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  <w:r>
        <w:rPr>
          <w:rFonts w:ascii="Times New Roman" w:hAnsi="Times New Roman"/>
          <w:sz w:val="24"/>
          <w:szCs w:val="24"/>
        </w:rPr>
        <w:br/>
        <w:t>овладение языковой и читательской культурой как средством познания мира;</w:t>
      </w:r>
      <w:r>
        <w:rPr>
          <w:rFonts w:ascii="Times New Roman" w:hAnsi="Times New Roman"/>
          <w:sz w:val="24"/>
          <w:szCs w:val="24"/>
        </w:rPr>
        <w:br/>
        <w:t xml:space="preserve">овладение основными навыками исследовательской деятельности, установка на осмысление </w:t>
      </w:r>
      <w:r>
        <w:rPr>
          <w:rFonts w:ascii="Times New Roman" w:hAnsi="Times New Roman"/>
          <w:sz w:val="24"/>
          <w:szCs w:val="24"/>
        </w:rPr>
        <w:lastRenderedPageBreak/>
        <w:t>опыта,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sz w:val="24"/>
          <w:szCs w:val="24"/>
        </w:rPr>
        <w:br/>
        <w:t>Личностные результаты, обеспечивающие адаптацию обучающегосяк изменяющимся условиям социальной и природной среды, включают:</w:t>
      </w:r>
      <w:r>
        <w:rPr>
          <w:rFonts w:ascii="Times New Roman" w:hAnsi="Times New Roman"/>
          <w:sz w:val="24"/>
          <w:szCs w:val="24"/>
        </w:rPr>
        <w:br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rFonts w:ascii="Times New Roman" w:hAnsi="Times New Roman"/>
          <w:sz w:val="24"/>
          <w:szCs w:val="24"/>
        </w:rPr>
        <w:br/>
        <w:t>способность обучающихся взаимодействовать в условиях неопределённости, открытость опыту и знаниям других;</w:t>
      </w:r>
      <w:r>
        <w:rPr>
          <w:rFonts w:ascii="Times New Roman" w:hAnsi="Times New Roman"/>
          <w:sz w:val="24"/>
          <w:szCs w:val="24"/>
        </w:rPr>
        <w:br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r>
        <w:rPr>
          <w:rFonts w:ascii="Times New Roman" w:hAnsi="Times New Roman"/>
          <w:sz w:val="24"/>
          <w:szCs w:val="24"/>
        </w:rPr>
        <w:br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  <w:r>
        <w:rPr>
          <w:rFonts w:ascii="Times New Roman" w:hAnsi="Times New Roman"/>
          <w:sz w:val="24"/>
          <w:szCs w:val="24"/>
        </w:rPr>
        <w:br/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  <w:r>
        <w:rPr>
          <w:rFonts w:ascii="Times New Roman" w:hAnsi="Times New Roman"/>
          <w:sz w:val="24"/>
          <w:szCs w:val="24"/>
        </w:rPr>
        <w:br/>
        <w:t>умение анализировать и выявлять взаимосвязи природы, общества и экономики;</w:t>
      </w:r>
      <w:r>
        <w:rPr>
          <w:rFonts w:ascii="Times New Roman" w:hAnsi="Times New Roman"/>
          <w:sz w:val="24"/>
          <w:szCs w:val="24"/>
        </w:rPr>
        <w:br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>
        <w:rPr>
          <w:rFonts w:ascii="Times New Roman" w:hAnsi="Times New Roman"/>
          <w:sz w:val="24"/>
          <w:szCs w:val="24"/>
        </w:rPr>
        <w:br/>
        <w:t>способность обучающихся осознавать стрессовую ситуацию, оценивать происходящие изменения и их последствия;</w:t>
      </w:r>
      <w:r>
        <w:rPr>
          <w:rFonts w:ascii="Times New Roman" w:hAnsi="Times New Roman"/>
          <w:sz w:val="24"/>
          <w:szCs w:val="24"/>
        </w:rPr>
        <w:br/>
        <w:t>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  <w:r>
        <w:rPr>
          <w:rFonts w:ascii="Times New Roman" w:hAnsi="Times New Roman"/>
          <w:sz w:val="24"/>
          <w:szCs w:val="24"/>
        </w:rPr>
        <w:br/>
        <w:t>формулировать и оценивать риски и последствия, формировать опыт, уметь находить позитивное в произошедшей ситуации;</w:t>
      </w:r>
      <w:r>
        <w:rPr>
          <w:rFonts w:ascii="Times New Roman" w:hAnsi="Times New Roman"/>
          <w:sz w:val="24"/>
          <w:szCs w:val="24"/>
        </w:rPr>
        <w:br/>
        <w:t>быть готовым действовать в отсутствие гарантий успеха.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МЕТАПРЕДМЕТНЫЕ РЕЗУЛЬТАТЫ</w:t>
      </w:r>
      <w:r>
        <w:rPr>
          <w:rFonts w:ascii="Times New Roman" w:hAnsi="Times New Roman"/>
          <w:sz w:val="24"/>
          <w:szCs w:val="24"/>
        </w:rPr>
        <w:br/>
        <w:t>Метапредметные результаты освоения программы основного общего образования, в том числе адаптированной, должны отражать:</w:t>
      </w:r>
      <w:r>
        <w:rPr>
          <w:rFonts w:ascii="Times New Roman" w:hAnsi="Times New Roman"/>
          <w:sz w:val="24"/>
          <w:szCs w:val="24"/>
        </w:rPr>
        <w:br/>
        <w:t>Овладение универсальными учебными познавательными действиями:</w:t>
      </w:r>
      <w:r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ab/>
        <w:t>базовые логические действия:</w:t>
      </w:r>
      <w:r>
        <w:rPr>
          <w:rFonts w:ascii="Times New Roman" w:hAnsi="Times New Roman"/>
          <w:sz w:val="24"/>
          <w:szCs w:val="24"/>
        </w:rPr>
        <w:br/>
        <w:t>выявлять и характеризовать существенные признаки объектов (явлений);</w:t>
      </w:r>
      <w:r>
        <w:rPr>
          <w:rFonts w:ascii="Times New Roman" w:hAnsi="Times New Roman"/>
          <w:sz w:val="24"/>
          <w:szCs w:val="24"/>
        </w:rPr>
        <w:br/>
        <w:t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rFonts w:ascii="Times New Roman" w:hAnsi="Times New Roman"/>
          <w:sz w:val="24"/>
          <w:szCs w:val="24"/>
        </w:rPr>
        <w:br/>
        <w:t>с учётом предложенной задачи выявлять закономерности и противоречия в рассматриваемых фактах, данных и наблюдениях;</w:t>
      </w:r>
      <w:r>
        <w:rPr>
          <w:rFonts w:ascii="Times New Roman" w:hAnsi="Times New Roman"/>
          <w:sz w:val="24"/>
          <w:szCs w:val="24"/>
        </w:rPr>
        <w:br/>
        <w:t>предлагать критерии для выявления закономерностей и противоречий;</w:t>
      </w:r>
      <w:r>
        <w:rPr>
          <w:rFonts w:ascii="Times New Roman" w:hAnsi="Times New Roman"/>
          <w:sz w:val="24"/>
          <w:szCs w:val="24"/>
        </w:rPr>
        <w:br/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  <w:r>
        <w:rPr>
          <w:rFonts w:ascii="Times New Roman" w:hAnsi="Times New Roman"/>
          <w:sz w:val="24"/>
          <w:szCs w:val="24"/>
        </w:rPr>
        <w:br/>
        <w:t xml:space="preserve">делать выводы с использованием дедуктивных и индуктивных умозаключений, </w:t>
      </w:r>
      <w:r>
        <w:rPr>
          <w:rFonts w:ascii="Times New Roman" w:hAnsi="Times New Roman"/>
          <w:sz w:val="24"/>
          <w:szCs w:val="24"/>
        </w:rPr>
        <w:lastRenderedPageBreak/>
        <w:t>умозаключений по аналогии, формулировать гипотезы о взаимосвязях;</w:t>
      </w:r>
      <w:r>
        <w:rPr>
          <w:rFonts w:ascii="Times New Roman" w:hAnsi="Times New Roman"/>
          <w:sz w:val="24"/>
          <w:szCs w:val="24"/>
        </w:rPr>
        <w:br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  <w:r>
        <w:rPr>
          <w:rFonts w:ascii="Times New Roman" w:hAnsi="Times New Roman"/>
          <w:sz w:val="24"/>
          <w:szCs w:val="24"/>
        </w:rPr>
        <w:br/>
        <w:t>2)</w:t>
      </w:r>
      <w:r>
        <w:rPr>
          <w:rFonts w:ascii="Times New Roman" w:hAnsi="Times New Roman"/>
          <w:sz w:val="24"/>
          <w:szCs w:val="24"/>
        </w:rPr>
        <w:tab/>
        <w:t>базовые исследовательские действия:</w:t>
      </w:r>
      <w:r>
        <w:rPr>
          <w:rFonts w:ascii="Times New Roman" w:hAnsi="Times New Roman"/>
          <w:sz w:val="24"/>
          <w:szCs w:val="24"/>
        </w:rPr>
        <w:br/>
        <w:t>использовать вопросы как исследовательский инструмент познания;</w:t>
      </w:r>
      <w:r>
        <w:rPr>
          <w:rFonts w:ascii="Times New Roman" w:hAnsi="Times New Roman"/>
          <w:sz w:val="24"/>
          <w:szCs w:val="24"/>
        </w:rPr>
        <w:br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rFonts w:ascii="Times New Roman" w:hAnsi="Times New Roman"/>
          <w:sz w:val="24"/>
          <w:szCs w:val="24"/>
        </w:rPr>
        <w:br/>
        <w:t>формулировать гипотезу об истинности собственных суждений и суждений других, аргументировать свою позицию, мнение;</w:t>
      </w:r>
      <w:r>
        <w:rPr>
          <w:rFonts w:ascii="Times New Roman" w:hAnsi="Times New Roman"/>
          <w:sz w:val="24"/>
          <w:szCs w:val="24"/>
        </w:rPr>
        <w:br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r>
        <w:rPr>
          <w:rFonts w:ascii="Times New Roman" w:hAnsi="Times New Roman"/>
          <w:sz w:val="24"/>
          <w:szCs w:val="24"/>
        </w:rPr>
        <w:br/>
        <w:t>оценивать на применимость и достоверность информацию, полученную в ходе исследования (эксперимента);</w:t>
      </w:r>
      <w:r>
        <w:rPr>
          <w:rFonts w:ascii="Times New Roman" w:hAnsi="Times New Roman"/>
          <w:sz w:val="24"/>
          <w:szCs w:val="24"/>
        </w:rPr>
        <w:br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rFonts w:ascii="Times New Roman" w:hAnsi="Times New Roman"/>
          <w:sz w:val="24"/>
          <w:szCs w:val="24"/>
        </w:rPr>
        <w:br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  <w:r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ab/>
        <w:t>работа с информацией:</w:t>
      </w:r>
      <w:r>
        <w:rPr>
          <w:rFonts w:ascii="Times New Roman" w:hAnsi="Times New Roman"/>
          <w:sz w:val="24"/>
          <w:szCs w:val="24"/>
        </w:rPr>
        <w:br/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r>
        <w:rPr>
          <w:rFonts w:ascii="Times New Roman" w:hAnsi="Times New Roman"/>
          <w:sz w:val="24"/>
          <w:szCs w:val="24"/>
        </w:rPr>
        <w:br/>
        <w:t>выбирать, анализировать, систематизировать и интерпретировать информацию различных видов и форм представления;</w:t>
      </w:r>
      <w:r>
        <w:rPr>
          <w:rFonts w:ascii="Times New Roman" w:hAnsi="Times New Roman"/>
          <w:sz w:val="24"/>
          <w:szCs w:val="24"/>
        </w:rPr>
        <w:br/>
        <w:t>находить сходные аргументы (подтверждающие или опровергающие одну и ту же идею, версию) в различных информационных источниках;</w:t>
      </w:r>
      <w:r>
        <w:rPr>
          <w:rFonts w:ascii="Times New Roman" w:hAnsi="Times New Roman"/>
          <w:sz w:val="24"/>
          <w:szCs w:val="24"/>
        </w:rPr>
        <w:br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rFonts w:ascii="Times New Roman" w:hAnsi="Times New Roman"/>
          <w:sz w:val="24"/>
          <w:szCs w:val="24"/>
        </w:rPr>
        <w:br/>
        <w:t>оценивать надёжность информации по критериям, предложенным педагогическим работником или сформулированным самостоятельно;</w:t>
      </w:r>
      <w:r>
        <w:rPr>
          <w:rFonts w:ascii="Times New Roman" w:hAnsi="Times New Roman"/>
          <w:sz w:val="24"/>
          <w:szCs w:val="24"/>
        </w:rPr>
        <w:br/>
        <w:t>эффективно запоминать и систематизировать информацию.</w:t>
      </w:r>
      <w:r>
        <w:rPr>
          <w:rFonts w:ascii="Times New Roman" w:hAnsi="Times New Roman"/>
          <w:sz w:val="24"/>
          <w:szCs w:val="24"/>
        </w:rPr>
        <w:br/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  <w:r>
        <w:rPr>
          <w:rFonts w:ascii="Times New Roman" w:hAnsi="Times New Roman"/>
          <w:sz w:val="24"/>
          <w:szCs w:val="24"/>
        </w:rPr>
        <w:br/>
        <w:t>Овладение универсальными учебными коммуникативными действиями:</w:t>
      </w:r>
      <w:r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ab/>
        <w:t>общение:</w:t>
      </w:r>
      <w:r>
        <w:rPr>
          <w:rFonts w:ascii="Times New Roman" w:hAnsi="Times New Roman"/>
          <w:sz w:val="24"/>
          <w:szCs w:val="24"/>
        </w:rPr>
        <w:br/>
        <w:t>воспринимать и формулировать суждения, выражать эмоции в соответствии с целями и условиями общения;</w:t>
      </w:r>
      <w:r>
        <w:rPr>
          <w:rFonts w:ascii="Times New Roman" w:hAnsi="Times New Roman"/>
          <w:sz w:val="24"/>
          <w:szCs w:val="24"/>
        </w:rPr>
        <w:br/>
        <w:t>выражать себя (свою точку зрения) в устных и письменных текстах;</w:t>
      </w:r>
      <w:r>
        <w:rPr>
          <w:rFonts w:ascii="Times New Roman" w:hAnsi="Times New Roman"/>
          <w:sz w:val="24"/>
          <w:szCs w:val="24"/>
        </w:rPr>
        <w:br/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>
        <w:rPr>
          <w:rFonts w:ascii="Times New Roman" w:hAnsi="Times New Roman"/>
          <w:sz w:val="24"/>
          <w:szCs w:val="24"/>
        </w:rPr>
        <w:br/>
        <w:t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rFonts w:ascii="Times New Roman" w:hAnsi="Times New Roman"/>
          <w:sz w:val="24"/>
          <w:szCs w:val="24"/>
        </w:rPr>
        <w:br/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rFonts w:ascii="Times New Roman" w:hAnsi="Times New Roman"/>
          <w:sz w:val="24"/>
          <w:szCs w:val="24"/>
        </w:rPr>
        <w:br/>
        <w:t>сопоставлять свои суждения с суждениями других участников диалога, обнаруживать различие и сходство позиций;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  <w:r>
        <w:rPr>
          <w:rFonts w:ascii="Times New Roman" w:hAnsi="Times New Roman"/>
          <w:sz w:val="24"/>
          <w:szCs w:val="24"/>
        </w:rPr>
        <w:br/>
        <w:t>аудитории и в соответствии с ним составлять устные и письменные тексты с использованием иллюстративных материалов;</w:t>
      </w:r>
      <w:r>
        <w:rPr>
          <w:rFonts w:ascii="Times New Roman" w:hAnsi="Times New Roman"/>
          <w:sz w:val="24"/>
          <w:szCs w:val="24"/>
        </w:rPr>
        <w:br/>
        <w:t>2)</w:t>
      </w:r>
      <w:r>
        <w:rPr>
          <w:rFonts w:ascii="Times New Roman" w:hAnsi="Times New Roman"/>
          <w:sz w:val="24"/>
          <w:szCs w:val="24"/>
        </w:rPr>
        <w:tab/>
        <w:t>совместная деятельность:</w:t>
      </w:r>
      <w:r>
        <w:rPr>
          <w:rFonts w:ascii="Times New Roman" w:hAnsi="Times New Roman"/>
          <w:sz w:val="24"/>
          <w:szCs w:val="24"/>
        </w:rPr>
        <w:br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rFonts w:ascii="Times New Roman" w:hAnsi="Times New Roman"/>
          <w:sz w:val="24"/>
          <w:szCs w:val="24"/>
        </w:rPr>
        <w:br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Times New Roman" w:hAnsi="Times New Roman"/>
          <w:sz w:val="24"/>
          <w:szCs w:val="24"/>
        </w:rPr>
        <w:br/>
        <w:t>уметь обобщать мнения нескольких людей, проявлять готовность руководить, выполнять поручения, подчиняться;</w:t>
      </w:r>
      <w:r>
        <w:rPr>
          <w:rFonts w:ascii="Times New Roman" w:hAnsi="Times New Roman"/>
          <w:sz w:val="24"/>
          <w:szCs w:val="24"/>
        </w:rPr>
        <w:br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>
        <w:rPr>
          <w:rFonts w:ascii="Times New Roman" w:hAnsi="Times New Roman"/>
          <w:sz w:val="24"/>
          <w:szCs w:val="24"/>
        </w:rPr>
        <w:br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>
        <w:rPr>
          <w:rFonts w:ascii="Times New Roman" w:hAnsi="Times New Roman"/>
          <w:sz w:val="24"/>
          <w:szCs w:val="24"/>
        </w:rPr>
        <w:br/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rFonts w:ascii="Times New Roman" w:hAnsi="Times New Roman"/>
          <w:sz w:val="24"/>
          <w:szCs w:val="24"/>
        </w:rPr>
        <w:br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>
        <w:rPr>
          <w:rFonts w:ascii="Times New Roman" w:hAnsi="Times New Roman"/>
          <w:sz w:val="24"/>
          <w:szCs w:val="24"/>
        </w:rPr>
        <w:br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>
        <w:rPr>
          <w:rFonts w:ascii="Times New Roman" w:hAnsi="Times New Roman"/>
          <w:sz w:val="24"/>
          <w:szCs w:val="24"/>
        </w:rPr>
        <w:br/>
        <w:t>Овладение универсальными учебными регулятивными действиями:</w:t>
      </w:r>
      <w:r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ab/>
        <w:t>самоорганизация:</w:t>
      </w:r>
      <w:r>
        <w:rPr>
          <w:rFonts w:ascii="Times New Roman" w:hAnsi="Times New Roman"/>
          <w:sz w:val="24"/>
          <w:szCs w:val="24"/>
        </w:rPr>
        <w:br/>
        <w:t>выявлять проблемы для решения в жизненных и учебных ситуациях;</w:t>
      </w:r>
      <w:r>
        <w:rPr>
          <w:rFonts w:ascii="Times New Roman" w:hAnsi="Times New Roman"/>
          <w:sz w:val="24"/>
          <w:szCs w:val="24"/>
        </w:rPr>
        <w:br/>
        <w:t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rFonts w:ascii="Times New Roman" w:hAnsi="Times New Roman"/>
          <w:sz w:val="24"/>
          <w:szCs w:val="24"/>
        </w:rPr>
        <w:br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rFonts w:ascii="Times New Roman" w:hAnsi="Times New Roman"/>
          <w:sz w:val="24"/>
          <w:szCs w:val="24"/>
        </w:rPr>
        <w:br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  <w:r>
        <w:rPr>
          <w:rFonts w:ascii="Times New Roman" w:hAnsi="Times New Roman"/>
          <w:sz w:val="24"/>
          <w:szCs w:val="24"/>
        </w:rPr>
        <w:br/>
        <w:t>делать выбор и брать ответственность за решение;</w:t>
      </w:r>
      <w:r>
        <w:rPr>
          <w:rFonts w:ascii="Times New Roman" w:hAnsi="Times New Roman"/>
          <w:sz w:val="24"/>
          <w:szCs w:val="24"/>
        </w:rPr>
        <w:br/>
        <w:t>2)</w:t>
      </w:r>
      <w:r>
        <w:rPr>
          <w:rFonts w:ascii="Times New Roman" w:hAnsi="Times New Roman"/>
          <w:sz w:val="24"/>
          <w:szCs w:val="24"/>
        </w:rPr>
        <w:tab/>
        <w:t>самоконтроль:</w:t>
      </w:r>
      <w:r>
        <w:rPr>
          <w:rFonts w:ascii="Times New Roman" w:hAnsi="Times New Roman"/>
          <w:sz w:val="24"/>
          <w:szCs w:val="24"/>
        </w:rPr>
        <w:br/>
        <w:t>владеть способами самоконтроля, самомотивации и рефлексии; давать адекватную оценку ситуации и предлагать план её изменения;</w:t>
      </w:r>
      <w:r>
        <w:rPr>
          <w:rFonts w:ascii="Times New Roman" w:hAnsi="Times New Roman"/>
          <w:sz w:val="24"/>
          <w:szCs w:val="24"/>
        </w:rPr>
        <w:br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>
        <w:rPr>
          <w:rFonts w:ascii="Times New Roman" w:hAnsi="Times New Roman"/>
          <w:sz w:val="24"/>
          <w:szCs w:val="24"/>
        </w:rPr>
        <w:br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>
        <w:rPr>
          <w:rFonts w:ascii="Times New Roman" w:hAnsi="Times New Roman"/>
          <w:sz w:val="24"/>
          <w:szCs w:val="24"/>
        </w:rPr>
        <w:br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>
        <w:rPr>
          <w:rFonts w:ascii="Times New Roman" w:hAnsi="Times New Roman"/>
          <w:sz w:val="24"/>
          <w:szCs w:val="24"/>
        </w:rPr>
        <w:br/>
        <w:t>оценивать соответствие результата цели и условиям;</w:t>
      </w:r>
      <w:r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ab/>
        <w:t>эмоциональный интеллект: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различать, называть и управлять собственными эмоциями и эмоциями других; выявлять и анализировать причины эмоций;</w:t>
      </w:r>
      <w:r>
        <w:rPr>
          <w:rFonts w:ascii="Times New Roman" w:hAnsi="Times New Roman"/>
          <w:sz w:val="24"/>
          <w:szCs w:val="24"/>
        </w:rPr>
        <w:br/>
        <w:t>ставить себя на место другого человека, понимать мотивы и намерения другого; регулировать способ выражения эмоций;</w:t>
      </w:r>
      <w:r>
        <w:rPr>
          <w:rFonts w:ascii="Times New Roman" w:hAnsi="Times New Roman"/>
          <w:sz w:val="24"/>
          <w:szCs w:val="24"/>
        </w:rPr>
        <w:br/>
        <w:t>4)</w:t>
      </w:r>
      <w:r>
        <w:rPr>
          <w:rFonts w:ascii="Times New Roman" w:hAnsi="Times New Roman"/>
          <w:sz w:val="24"/>
          <w:szCs w:val="24"/>
        </w:rPr>
        <w:tab/>
        <w:t>принятие себя и других:</w:t>
      </w:r>
      <w:r>
        <w:rPr>
          <w:rFonts w:ascii="Times New Roman" w:hAnsi="Times New Roman"/>
          <w:sz w:val="24"/>
          <w:szCs w:val="24"/>
        </w:rPr>
        <w:br/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  <w:r>
        <w:rPr>
          <w:rFonts w:ascii="Times New Roman" w:hAnsi="Times New Roman"/>
          <w:sz w:val="24"/>
          <w:szCs w:val="24"/>
        </w:rPr>
        <w:br/>
        <w:t>открытость себе и другим;</w:t>
      </w:r>
      <w:r>
        <w:rPr>
          <w:rFonts w:ascii="Times New Roman" w:hAnsi="Times New Roman"/>
          <w:sz w:val="24"/>
          <w:szCs w:val="24"/>
        </w:rPr>
        <w:br/>
        <w:t>осознавать невозможность контролировать всё вокруг.</w:t>
      </w:r>
      <w:r>
        <w:rPr>
          <w:rFonts w:ascii="Times New Roman" w:hAnsi="Times New Roman"/>
          <w:sz w:val="24"/>
          <w:szCs w:val="24"/>
        </w:rPr>
        <w:br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>
        <w:rPr>
          <w:rFonts w:ascii="Times New Roman" w:hAnsi="Times New Roman"/>
          <w:sz w:val="24"/>
          <w:szCs w:val="24"/>
        </w:rPr>
        <w:br/>
        <w:t>ПРЕДМЕТНЫЕ РЕЗУЛЬТАТЫ</w:t>
      </w:r>
      <w:r>
        <w:rPr>
          <w:rFonts w:ascii="Times New Roman" w:hAnsi="Times New Roman"/>
          <w:sz w:val="24"/>
          <w:szCs w:val="24"/>
        </w:rPr>
        <w:br/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  <w:r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ab/>
        <w:t>Владеть основными видами речевой деятельности:</w:t>
      </w:r>
      <w:r>
        <w:rPr>
          <w:rFonts w:ascii="Times New Roman" w:hAnsi="Times New Roman"/>
          <w:sz w:val="24"/>
          <w:szCs w:val="24"/>
        </w:rPr>
        <w:br/>
        <w:t>говорение: 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r>
        <w:rPr>
          <w:rFonts w:ascii="Times New Roman" w:hAnsi="Times New Roman"/>
          <w:sz w:val="24"/>
          <w:szCs w:val="24"/>
        </w:rPr>
        <w:br/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</w:t>
      </w:r>
      <w:r>
        <w:rPr>
          <w:rFonts w:ascii="Times New Roman" w:hAnsi="Times New Roman"/>
          <w:sz w:val="24"/>
          <w:szCs w:val="24"/>
        </w:rPr>
        <w:br/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  <w:r>
        <w:rPr>
          <w:rFonts w:ascii="Times New Roman" w:hAnsi="Times New Roman"/>
          <w:sz w:val="24"/>
          <w:szCs w:val="24"/>
        </w:rPr>
        <w:br/>
        <w:t>смысловое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  <w:r>
        <w:rPr>
          <w:rFonts w:ascii="Times New Roman" w:hAnsi="Times New Roman"/>
          <w:sz w:val="24"/>
          <w:szCs w:val="24"/>
        </w:rPr>
        <w:br/>
        <w:t>письменная речь: 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  <w:r>
        <w:rPr>
          <w:rFonts w:ascii="Times New Roman" w:hAnsi="Times New Roman"/>
          <w:sz w:val="24"/>
          <w:szCs w:val="24"/>
        </w:rPr>
        <w:br/>
        <w:t>2)</w:t>
      </w:r>
      <w:r>
        <w:rPr>
          <w:rFonts w:ascii="Times New Roman" w:hAnsi="Times New Roman"/>
          <w:sz w:val="24"/>
          <w:szCs w:val="24"/>
        </w:rPr>
        <w:tab/>
        <w:t xml:space="preserve">владеть фонетическими навыками: различать на слух и адекватно, без ошибок, </w:t>
      </w:r>
      <w:r>
        <w:rPr>
          <w:rFonts w:ascii="Times New Roman" w:hAnsi="Times New Roman"/>
          <w:sz w:val="24"/>
          <w:szCs w:val="24"/>
        </w:rPr>
        <w:lastRenderedPageBreak/>
        <w:t>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правила отсутствия фразового ударения на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  <w:r>
        <w:rPr>
          <w:rFonts w:ascii="Times New Roman" w:hAnsi="Times New Roman"/>
          <w:sz w:val="24"/>
          <w:szCs w:val="24"/>
        </w:rPr>
        <w:br/>
        <w:t>владеть орфографическими навыками: правильно писать изученные слова;</w:t>
      </w:r>
      <w:r>
        <w:rPr>
          <w:rFonts w:ascii="Times New Roman" w:hAnsi="Times New Roman"/>
          <w:sz w:val="24"/>
          <w:szCs w:val="24"/>
        </w:rPr>
        <w:br/>
        <w:t>владеть пунктуационными навыками:использовать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  <w:r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ab/>
        <w:t>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  <w:r>
        <w:rPr>
          <w:rFonts w:ascii="Times New Roman" w:hAnsi="Times New Roman"/>
          <w:sz w:val="24"/>
          <w:szCs w:val="24"/>
        </w:rPr>
        <w:br/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  <w:r>
        <w:rPr>
          <w:rFonts w:ascii="Times New Roman" w:hAnsi="Times New Roman"/>
          <w:sz w:val="24"/>
          <w:szCs w:val="24"/>
        </w:rPr>
        <w:br/>
        <w:t>распознавать и употреблять в устной и письменной речи изученные синонимы и интернациональные слова;</w:t>
      </w:r>
      <w:r>
        <w:rPr>
          <w:rFonts w:ascii="Times New Roman" w:hAnsi="Times New Roman"/>
          <w:sz w:val="24"/>
          <w:szCs w:val="24"/>
        </w:rPr>
        <w:br/>
        <w:t>4)</w:t>
      </w:r>
      <w:r>
        <w:rPr>
          <w:rFonts w:ascii="Times New Roman" w:hAnsi="Times New Roman"/>
          <w:sz w:val="24"/>
          <w:szCs w:val="24"/>
        </w:rPr>
        <w:tab/>
        <w:t>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  <w:r>
        <w:rPr>
          <w:rFonts w:ascii="Times New Roman" w:hAnsi="Times New Roman"/>
          <w:sz w:val="24"/>
          <w:szCs w:val="24"/>
        </w:rPr>
        <w:br/>
        <w:t>распознавать в письменном и звучащем тексте и употреблять в устной и письменной речи: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предложения с несколькими обстоятельствами, следующими в определённом порядке;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вопросительные предложения (альтернативный и разделительный вопросы в Present/Past/Future Simple Tense);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имена существительные с причастиями настоящего и прошедшего времени;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наречия в положительной, сравнительной и превосходной степенях, образованные по правилу, и исключения;</w:t>
      </w:r>
      <w:r>
        <w:rPr>
          <w:rFonts w:ascii="Times New Roman" w:hAnsi="Times New Roman"/>
          <w:sz w:val="24"/>
          <w:szCs w:val="24"/>
        </w:rPr>
        <w:br/>
        <w:t>5)</w:t>
      </w:r>
      <w:r>
        <w:rPr>
          <w:rFonts w:ascii="Times New Roman" w:hAnsi="Times New Roman"/>
          <w:sz w:val="24"/>
          <w:szCs w:val="24"/>
        </w:rPr>
        <w:tab/>
        <w:t>владеть социокультурными знаниями и умениями: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использовать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правильно оформлять адрес, писать фамилии и имена (свои, родственников и друзей) на английском языке (в анкете, формуляре);</w:t>
      </w:r>
      <w:r>
        <w:rPr>
          <w:rFonts w:ascii="Times New Roman" w:hAnsi="Times New Roman"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ab/>
        <w:t>обладать базовыми знаниями о социокультурном портрете родной страны и страны/стран изучаемого языка;</w:t>
      </w:r>
      <w:r>
        <w:rPr>
          <w:rFonts w:ascii="Times New Roman" w:hAnsi="Times New Roman"/>
          <w:sz w:val="24"/>
          <w:szCs w:val="24"/>
        </w:rPr>
        <w:br/>
        <w:t>- кратко представлять Россию и страны/стран изучаемого языка;</w:t>
      </w:r>
      <w:r>
        <w:rPr>
          <w:rFonts w:ascii="Times New Roman" w:hAnsi="Times New Roman"/>
          <w:sz w:val="24"/>
          <w:szCs w:val="24"/>
        </w:rPr>
        <w:br/>
        <w:t>6)</w:t>
      </w:r>
      <w:r>
        <w:rPr>
          <w:rFonts w:ascii="Times New Roman" w:hAnsi="Times New Roman"/>
          <w:sz w:val="24"/>
          <w:szCs w:val="24"/>
        </w:rPr>
        <w:tab/>
        <w:t>владеть компенсаторными умениями: использовать при чтении и аудировании языковую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догадку, в том числе контекстуальную; игнорировать информацию, не </w:t>
      </w:r>
      <w:r>
        <w:rPr>
          <w:rFonts w:ascii="Times New Roman" w:hAnsi="Times New Roman"/>
          <w:sz w:val="24"/>
          <w:szCs w:val="24"/>
        </w:rPr>
        <w:lastRenderedPageBreak/>
        <w:t>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  <w:r>
        <w:rPr>
          <w:rFonts w:ascii="Times New Roman" w:hAnsi="Times New Roman"/>
          <w:sz w:val="24"/>
          <w:szCs w:val="24"/>
        </w:rPr>
        <w:br/>
        <w:t>7)</w:t>
      </w:r>
      <w:r>
        <w:rPr>
          <w:rFonts w:ascii="Times New Roman" w:hAnsi="Times New Roman"/>
          <w:sz w:val="24"/>
          <w:szCs w:val="24"/>
        </w:rPr>
        <w:tab/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  <w:r>
        <w:rPr>
          <w:rFonts w:ascii="Times New Roman" w:hAnsi="Times New Roman"/>
          <w:sz w:val="24"/>
          <w:szCs w:val="24"/>
        </w:rPr>
        <w:br/>
        <w:t>8)</w:t>
      </w:r>
      <w:r>
        <w:rPr>
          <w:rFonts w:ascii="Times New Roman" w:hAnsi="Times New Roman"/>
          <w:sz w:val="24"/>
          <w:szCs w:val="24"/>
        </w:rPr>
        <w:tab/>
        <w:t>использовать иноязычные словари и справочники, в том числе информационно-справочные системы в электронной форме.</w:t>
      </w:r>
      <w:r>
        <w:rPr>
          <w:rFonts w:ascii="Times New Roman" w:hAnsi="Times New Roman"/>
          <w:sz w:val="24"/>
          <w:szCs w:val="24"/>
        </w:rPr>
        <w:br/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СОДЕРЖАНИЕ ПРОГРАММЫ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УМЕНИЯ</w:t>
      </w:r>
      <w:r>
        <w:rPr>
          <w:rFonts w:ascii="Times New Roman" w:hAnsi="Times New Roman"/>
          <w:sz w:val="24"/>
          <w:szCs w:val="24"/>
        </w:rPr>
        <w:br/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  <w:r>
        <w:rPr>
          <w:rFonts w:ascii="Times New Roman" w:hAnsi="Times New Roman"/>
          <w:sz w:val="24"/>
          <w:szCs w:val="24"/>
        </w:rPr>
        <w:br/>
        <w:t>Моя семья. Мои друзья. Семейные праздники: день рождения, Новый год.</w:t>
      </w:r>
      <w:r>
        <w:rPr>
          <w:rFonts w:ascii="Times New Roman" w:hAnsi="Times New Roman"/>
          <w:sz w:val="24"/>
          <w:szCs w:val="24"/>
        </w:rPr>
        <w:br/>
        <w:t>Внешность и характер человека/литературного персонажа. Досуг и увлечения/хобби современного подростка (чтение, кино, спорт).</w:t>
      </w:r>
      <w:r>
        <w:rPr>
          <w:rFonts w:ascii="Times New Roman" w:hAnsi="Times New Roman"/>
          <w:sz w:val="24"/>
          <w:szCs w:val="24"/>
        </w:rPr>
        <w:br/>
        <w:t>Здоровый образ жизни: режим труда и отдыха, здоровое питание. Покупки: одежда, обувь и продукты питания.</w:t>
      </w:r>
      <w:r>
        <w:rPr>
          <w:rFonts w:ascii="Times New Roman" w:hAnsi="Times New Roman"/>
          <w:sz w:val="24"/>
          <w:szCs w:val="24"/>
        </w:rPr>
        <w:br/>
        <w:t>Школа, школьная жизнь, школьная форма, изучаемые предметы. Переписка с зарубежными сверстниками.</w:t>
      </w:r>
      <w:r>
        <w:rPr>
          <w:rFonts w:ascii="Times New Roman" w:hAnsi="Times New Roman"/>
          <w:sz w:val="24"/>
          <w:szCs w:val="24"/>
        </w:rPr>
        <w:br/>
        <w:t>Каникулы в различное время года. Виды отдыха.</w:t>
      </w:r>
      <w:r>
        <w:rPr>
          <w:rFonts w:ascii="Times New Roman" w:hAnsi="Times New Roman"/>
          <w:sz w:val="24"/>
          <w:szCs w:val="24"/>
        </w:rPr>
        <w:br/>
        <w:t>Природа: дикие и домашние животные. Погода. Родной город/село. Транспорт.</w:t>
      </w:r>
      <w:r>
        <w:rPr>
          <w:rFonts w:ascii="Times New Roman" w:hAnsi="Times New Roman"/>
          <w:sz w:val="24"/>
          <w:szCs w:val="24"/>
        </w:rPr>
        <w:br/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  <w:r>
        <w:rPr>
          <w:rFonts w:ascii="Times New Roman" w:hAnsi="Times New Roman"/>
          <w:sz w:val="24"/>
          <w:szCs w:val="24"/>
        </w:rPr>
        <w:br/>
        <w:t>Выдающиеся люди родной страны и страны/стран изучаемого языка: писатели, поэты.</w:t>
      </w:r>
      <w:r>
        <w:rPr>
          <w:rFonts w:ascii="Times New Roman" w:hAnsi="Times New Roman"/>
          <w:sz w:val="24"/>
          <w:szCs w:val="24"/>
        </w:rPr>
        <w:br/>
        <w:t>Говорение</w:t>
      </w:r>
      <w:r>
        <w:rPr>
          <w:rFonts w:ascii="Times New Roman" w:hAnsi="Times New Roman"/>
          <w:sz w:val="24"/>
          <w:szCs w:val="24"/>
        </w:rPr>
        <w:br/>
        <w:t>Развитие коммуникативных умений диалогической речи на базе умений, сформированных в начальной школе:</w:t>
      </w:r>
      <w:r>
        <w:rPr>
          <w:rFonts w:ascii="Times New Roman" w:hAnsi="Times New Roman"/>
          <w:sz w:val="24"/>
          <w:szCs w:val="24"/>
        </w:rPr>
        <w:br/>
        <w:t>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  <w:r>
        <w:rPr>
          <w:rFonts w:ascii="Times New Roman" w:hAnsi="Times New Roman"/>
          <w:sz w:val="24"/>
          <w:szCs w:val="24"/>
        </w:rPr>
        <w:br/>
        <w:t>диалог-побуждение к действию: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  <w:r>
        <w:rPr>
          <w:rFonts w:ascii="Times New Roman" w:hAnsi="Times New Roman"/>
          <w:sz w:val="24"/>
          <w:szCs w:val="24"/>
        </w:rPr>
        <w:br/>
        <w:t>диалог-расспрос: сообщать фактическую информацию, отвечая на вопросы разных видов; запрашивать интересующую информацию.</w:t>
      </w:r>
      <w:r>
        <w:rPr>
          <w:rFonts w:ascii="Times New Roman" w:hAnsi="Times New Roman"/>
          <w:sz w:val="24"/>
          <w:szCs w:val="24"/>
        </w:rPr>
        <w:br/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  <w:r>
        <w:rPr>
          <w:rFonts w:ascii="Times New Roman" w:hAnsi="Times New Roman"/>
          <w:sz w:val="24"/>
          <w:szCs w:val="24"/>
        </w:rPr>
        <w:br/>
        <w:t>Объём диалога — до 5 реплик со стороны каждого собеседника.</w:t>
      </w:r>
      <w:r>
        <w:rPr>
          <w:rFonts w:ascii="Times New Roman" w:hAnsi="Times New Roman"/>
          <w:sz w:val="24"/>
          <w:szCs w:val="24"/>
        </w:rPr>
        <w:br/>
        <w:t>Развитие коммуникативных умений монологической речи на базе умений, сформированных в начальной школе:</w:t>
      </w:r>
      <w:r>
        <w:rPr>
          <w:rFonts w:ascii="Times New Roman" w:hAnsi="Times New Roman"/>
          <w:sz w:val="24"/>
          <w:szCs w:val="24"/>
        </w:rPr>
        <w:br/>
        <w:t>1)</w:t>
      </w:r>
      <w:r>
        <w:rPr>
          <w:rFonts w:ascii="Times New Roman" w:hAnsi="Times New Roman"/>
          <w:sz w:val="24"/>
          <w:szCs w:val="24"/>
        </w:rPr>
        <w:tab/>
        <w:t>создание устных связных монологических высказываний с использованием основных коммуникативных типов речи:</w:t>
      </w:r>
      <w:r>
        <w:rPr>
          <w:rFonts w:ascii="Times New Roman" w:hAnsi="Times New Roman"/>
          <w:sz w:val="24"/>
          <w:szCs w:val="24"/>
        </w:rPr>
        <w:br/>
        <w:t>—</w:t>
      </w:r>
      <w:r>
        <w:rPr>
          <w:rFonts w:ascii="Times New Roman" w:hAnsi="Times New Roman"/>
          <w:sz w:val="24"/>
          <w:szCs w:val="24"/>
        </w:rPr>
        <w:tab/>
        <w:t xml:space="preserve">описание (предмета, внешности и одежды человека), в том числе характеристика </w:t>
      </w:r>
      <w:r>
        <w:rPr>
          <w:rFonts w:ascii="Times New Roman" w:hAnsi="Times New Roman"/>
          <w:sz w:val="24"/>
          <w:szCs w:val="24"/>
        </w:rPr>
        <w:lastRenderedPageBreak/>
        <w:t>(черты характера реального человека или литературного персонажа);</w:t>
      </w:r>
      <w:r>
        <w:rPr>
          <w:rFonts w:ascii="Times New Roman" w:hAnsi="Times New Roman"/>
          <w:sz w:val="24"/>
          <w:szCs w:val="24"/>
        </w:rPr>
        <w:br/>
        <w:t>—</w:t>
      </w:r>
      <w:r>
        <w:rPr>
          <w:rFonts w:ascii="Times New Roman" w:hAnsi="Times New Roman"/>
          <w:sz w:val="24"/>
          <w:szCs w:val="24"/>
        </w:rPr>
        <w:tab/>
        <w:t>повествование/сообщение;</w:t>
      </w:r>
      <w:r>
        <w:rPr>
          <w:rFonts w:ascii="Times New Roman" w:hAnsi="Times New Roman"/>
          <w:sz w:val="24"/>
          <w:szCs w:val="24"/>
        </w:rPr>
        <w:br/>
        <w:t>2)</w:t>
      </w:r>
      <w:r>
        <w:rPr>
          <w:rFonts w:ascii="Times New Roman" w:hAnsi="Times New Roman"/>
          <w:sz w:val="24"/>
          <w:szCs w:val="24"/>
        </w:rPr>
        <w:tab/>
        <w:t>изложение (пересказ) основного содержания прочитанного текста;</w:t>
      </w:r>
      <w:r>
        <w:rPr>
          <w:rFonts w:ascii="Times New Roman" w:hAnsi="Times New Roman"/>
          <w:sz w:val="24"/>
          <w:szCs w:val="24"/>
        </w:rPr>
        <w:br/>
        <w:t>3)</w:t>
      </w:r>
      <w:r>
        <w:rPr>
          <w:rFonts w:ascii="Times New Roman" w:hAnsi="Times New Roman"/>
          <w:sz w:val="24"/>
          <w:szCs w:val="24"/>
        </w:rPr>
        <w:tab/>
        <w:t>краткое изложение результатов выполненной проектной работы.</w:t>
      </w:r>
      <w:r>
        <w:rPr>
          <w:rFonts w:ascii="Times New Roman" w:hAnsi="Times New Roman"/>
          <w:sz w:val="24"/>
          <w:szCs w:val="24"/>
        </w:rPr>
        <w:br/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  <w:r>
        <w:rPr>
          <w:rFonts w:ascii="Times New Roman" w:hAnsi="Times New Roman"/>
          <w:sz w:val="24"/>
          <w:szCs w:val="24"/>
        </w:rPr>
        <w:br/>
        <w:t>Объём монологического высказывания — 5-6 фраз.</w:t>
      </w:r>
      <w:r>
        <w:rPr>
          <w:rFonts w:ascii="Times New Roman" w:hAnsi="Times New Roman"/>
          <w:sz w:val="24"/>
          <w:szCs w:val="24"/>
        </w:rPr>
        <w:br/>
        <w:t>Аудирование</w:t>
      </w:r>
      <w:r>
        <w:rPr>
          <w:rFonts w:ascii="Times New Roman" w:hAnsi="Times New Roman"/>
          <w:sz w:val="24"/>
          <w:szCs w:val="24"/>
        </w:rPr>
        <w:br/>
        <w:t>Развитие коммуникативных умений аудирования на базе умений, сформированных в начальной школе:</w:t>
      </w:r>
      <w:r>
        <w:rPr>
          <w:rFonts w:ascii="Times New Roman" w:hAnsi="Times New Roman"/>
          <w:sz w:val="24"/>
          <w:szCs w:val="24"/>
        </w:rPr>
        <w:br/>
        <w:t>при непосредственном общении: понимание на слух речи учителя и одноклассников и вербальная/невербальная реакция на услышанное;</w:t>
      </w:r>
      <w:r>
        <w:rPr>
          <w:rFonts w:ascii="Times New Roman" w:hAnsi="Times New Roman"/>
          <w:sz w:val="24"/>
          <w:szCs w:val="24"/>
        </w:rPr>
        <w:br/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  <w:r>
        <w:rPr>
          <w:rFonts w:ascii="Times New Roman" w:hAnsi="Times New Roman"/>
          <w:sz w:val="24"/>
          <w:szCs w:val="24"/>
        </w:rPr>
        <w:br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  <w:r>
        <w:rPr>
          <w:rFonts w:ascii="Times New Roman" w:hAnsi="Times New Roman"/>
          <w:sz w:val="24"/>
          <w:szCs w:val="24"/>
        </w:rPr>
        <w:br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  <w:r>
        <w:rPr>
          <w:rFonts w:ascii="Times New Roman" w:hAnsi="Times New Roman"/>
          <w:sz w:val="24"/>
          <w:szCs w:val="24"/>
        </w:rPr>
        <w:br/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  <w:r>
        <w:rPr>
          <w:rFonts w:ascii="Times New Roman" w:hAnsi="Times New Roman"/>
          <w:sz w:val="24"/>
          <w:szCs w:val="24"/>
        </w:rPr>
        <w:br/>
        <w:t>Время звучания текста/текстов для аудирования — до 1 минуты.</w:t>
      </w:r>
      <w:r>
        <w:rPr>
          <w:rFonts w:ascii="Times New Roman" w:hAnsi="Times New Roman"/>
          <w:sz w:val="24"/>
          <w:szCs w:val="24"/>
        </w:rPr>
        <w:br/>
        <w:t>Смысловое чтение</w:t>
      </w:r>
      <w:r>
        <w:rPr>
          <w:rFonts w:ascii="Times New Roman" w:hAnsi="Times New Roman"/>
          <w:sz w:val="24"/>
          <w:szCs w:val="24"/>
        </w:rPr>
        <w:br/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  <w:r>
        <w:rPr>
          <w:rFonts w:ascii="Times New Roman" w:hAnsi="Times New Roman"/>
          <w:sz w:val="24"/>
          <w:szCs w:val="24"/>
        </w:rPr>
        <w:br/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  <w:r>
        <w:rPr>
          <w:rFonts w:ascii="Times New Roman" w:hAnsi="Times New Roman"/>
          <w:sz w:val="24"/>
          <w:szCs w:val="24"/>
        </w:rPr>
        <w:br/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  <w:r>
        <w:rPr>
          <w:rFonts w:ascii="Times New Roman" w:hAnsi="Times New Roman"/>
          <w:sz w:val="24"/>
          <w:szCs w:val="24"/>
        </w:rPr>
        <w:br/>
        <w:t>Чтение несплошных текстов (таблиц) и понимание представленной в них информации.</w:t>
      </w:r>
      <w:r>
        <w:rPr>
          <w:rFonts w:ascii="Times New Roman" w:hAnsi="Times New Roman"/>
          <w:sz w:val="24"/>
          <w:szCs w:val="24"/>
        </w:rPr>
        <w:br/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r>
        <w:rPr>
          <w:rFonts w:ascii="Times New Roman" w:hAnsi="Times New Roman"/>
          <w:sz w:val="24"/>
          <w:szCs w:val="24"/>
        </w:rPr>
        <w:br/>
        <w:t>Объём текста/текстов для чтения — 180-200 слов.</w:t>
      </w:r>
      <w:r>
        <w:rPr>
          <w:rFonts w:ascii="Times New Roman" w:hAnsi="Times New Roman"/>
          <w:sz w:val="24"/>
          <w:szCs w:val="24"/>
        </w:rPr>
        <w:br/>
        <w:t>Письменная речь</w:t>
      </w:r>
      <w:r>
        <w:rPr>
          <w:rFonts w:ascii="Times New Roman" w:hAnsi="Times New Roman"/>
          <w:sz w:val="24"/>
          <w:szCs w:val="24"/>
        </w:rPr>
        <w:br/>
        <w:t>Развитие умений письменной речи на базе умений, сформированных в начальной школе: списывание текста и выписывание из него слов, словосочетаний, предложений в соответствии с</w:t>
      </w:r>
      <w:r>
        <w:rPr>
          <w:rFonts w:ascii="Times New Roman" w:hAnsi="Times New Roman"/>
          <w:sz w:val="24"/>
          <w:szCs w:val="24"/>
        </w:rPr>
        <w:br/>
        <w:t>решаемой коммуникативной задачей;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написание коротких поздравлений с праздниками (с Новым годом, Рождеством, днём рождения); заполнение анкет и формуляров: сообщение о себе основных сведений в соответствии с нормами,</w:t>
      </w:r>
      <w:r>
        <w:rPr>
          <w:rFonts w:ascii="Times New Roman" w:hAnsi="Times New Roman"/>
          <w:sz w:val="24"/>
          <w:szCs w:val="24"/>
        </w:rPr>
        <w:br/>
        <w:t>принятыми в стране/странах изучаемого языка;</w:t>
      </w:r>
      <w:r>
        <w:rPr>
          <w:rFonts w:ascii="Times New Roman" w:hAnsi="Times New Roman"/>
          <w:sz w:val="24"/>
          <w:szCs w:val="24"/>
        </w:rPr>
        <w:br/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>ЯЗЫКОВЫЕ ЗНАНИЯ И УМЕНИЯ</w:t>
      </w:r>
      <w:r>
        <w:rPr>
          <w:rFonts w:ascii="Times New Roman" w:hAnsi="Times New Roman"/>
          <w:sz w:val="24"/>
          <w:szCs w:val="24"/>
        </w:rPr>
        <w:br/>
        <w:t>Фонетическая сторона речи</w:t>
      </w:r>
      <w:r>
        <w:rPr>
          <w:rFonts w:ascii="Times New Roman" w:hAnsi="Times New Roman"/>
          <w:sz w:val="24"/>
          <w:szCs w:val="24"/>
        </w:rPr>
        <w:br/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  <w:r>
        <w:rPr>
          <w:rFonts w:ascii="Times New Roman" w:hAnsi="Times New Roman"/>
          <w:sz w:val="24"/>
          <w:szCs w:val="24"/>
        </w:rPr>
        <w:br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  <w:r>
        <w:rPr>
          <w:rFonts w:ascii="Times New Roman" w:hAnsi="Times New Roman"/>
          <w:sz w:val="24"/>
          <w:szCs w:val="24"/>
        </w:rPr>
        <w:br/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  <w:r>
        <w:rPr>
          <w:rFonts w:ascii="Times New Roman" w:hAnsi="Times New Roman"/>
          <w:sz w:val="24"/>
          <w:szCs w:val="24"/>
        </w:rPr>
        <w:br/>
        <w:t>Объём текста для чтения вслух — до 90 слов.</w:t>
      </w:r>
      <w:r>
        <w:rPr>
          <w:rFonts w:ascii="Times New Roman" w:hAnsi="Times New Roman"/>
          <w:sz w:val="24"/>
          <w:szCs w:val="24"/>
        </w:rPr>
        <w:br/>
        <w:t>Графика, орфография и пунктуация</w:t>
      </w:r>
      <w:r>
        <w:rPr>
          <w:rFonts w:ascii="Times New Roman" w:hAnsi="Times New Roman"/>
          <w:sz w:val="24"/>
          <w:szCs w:val="24"/>
        </w:rPr>
        <w:br/>
        <w:t>Правильное написание изученных слов.</w:t>
      </w:r>
      <w:r>
        <w:rPr>
          <w:rFonts w:ascii="Times New Roman" w:hAnsi="Times New Roman"/>
          <w:sz w:val="24"/>
          <w:szCs w:val="24"/>
        </w:rPr>
        <w:br/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  <w:r>
        <w:rPr>
          <w:rFonts w:ascii="Times New Roman" w:hAnsi="Times New Roman"/>
          <w:sz w:val="24"/>
          <w:szCs w:val="24"/>
        </w:rPr>
        <w:br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  <w:r>
        <w:rPr>
          <w:rFonts w:ascii="Times New Roman" w:hAnsi="Times New Roman"/>
          <w:sz w:val="24"/>
          <w:szCs w:val="24"/>
        </w:rPr>
        <w:br/>
        <w:t>Лексическая сторона речи</w:t>
      </w:r>
      <w:r>
        <w:rPr>
          <w:rFonts w:ascii="Times New Roman" w:hAnsi="Times New Roman"/>
          <w:sz w:val="24"/>
          <w:szCs w:val="24"/>
        </w:rPr>
        <w:br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  <w:r>
        <w:rPr>
          <w:rFonts w:ascii="Times New Roman" w:hAnsi="Times New Roman"/>
          <w:sz w:val="24"/>
          <w:szCs w:val="24"/>
        </w:rPr>
        <w:br/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  <w:r>
        <w:rPr>
          <w:rFonts w:ascii="Times New Roman" w:hAnsi="Times New Roman"/>
          <w:sz w:val="24"/>
          <w:szCs w:val="24"/>
        </w:rPr>
        <w:br/>
        <w:t>Основные способы словообразования:</w:t>
      </w:r>
      <w:r>
        <w:rPr>
          <w:rFonts w:ascii="Times New Roman" w:hAnsi="Times New Roman"/>
          <w:sz w:val="24"/>
          <w:szCs w:val="24"/>
        </w:rPr>
        <w:br/>
        <w:t>аффиксация:</w:t>
      </w:r>
      <w:r>
        <w:rPr>
          <w:rFonts w:ascii="Times New Roman" w:hAnsi="Times New Roman"/>
          <w:sz w:val="24"/>
          <w:szCs w:val="24"/>
        </w:rPr>
        <w:br/>
        <w:t>образование имён существительных при помощи суффиксов -er/-or (teacher/visitor), -ist (scientist, tourist), -sion/-tion (dis- cussion/invitation);</w:t>
      </w:r>
      <w:r>
        <w:rPr>
          <w:rFonts w:ascii="Times New Roman" w:hAnsi="Times New Roman"/>
          <w:sz w:val="24"/>
          <w:szCs w:val="24"/>
        </w:rPr>
        <w:br/>
        <w:t>образование имён прилагательных при помощи суффиксов -ful (wonderful), -ian/-an (Russian/American);</w:t>
      </w:r>
      <w:r>
        <w:rPr>
          <w:rFonts w:ascii="Times New Roman" w:hAnsi="Times New Roman"/>
          <w:sz w:val="24"/>
          <w:szCs w:val="24"/>
        </w:rPr>
        <w:br/>
        <w:t>образование наречий при помощи суффикса -ly (recently);</w:t>
      </w:r>
      <w:r>
        <w:rPr>
          <w:rFonts w:ascii="Times New Roman" w:hAnsi="Times New Roman"/>
          <w:sz w:val="24"/>
          <w:szCs w:val="24"/>
        </w:rPr>
        <w:br/>
        <w:t>образование имён прилагательных, имён существительных и наречий при помощи отрицательного префикса un- (unhappy, unreality, unusually).</w:t>
      </w:r>
      <w:r>
        <w:rPr>
          <w:rFonts w:ascii="Times New Roman" w:hAnsi="Times New Roman"/>
          <w:sz w:val="24"/>
          <w:szCs w:val="24"/>
        </w:rPr>
        <w:br/>
        <w:t>Грамматическая сторона речи</w:t>
      </w:r>
      <w:r>
        <w:rPr>
          <w:rFonts w:ascii="Times New Roman" w:hAnsi="Times New Roman"/>
          <w:sz w:val="24"/>
          <w:szCs w:val="24"/>
        </w:rPr>
        <w:br/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  <w:r>
        <w:rPr>
          <w:rFonts w:ascii="Times New Roman" w:hAnsi="Times New Roman"/>
          <w:sz w:val="24"/>
          <w:szCs w:val="24"/>
        </w:rPr>
        <w:br/>
        <w:t xml:space="preserve">Предложения с несколькими обстоятельствами, следующими в определённом порядке. Вопросительные предложения (альтернативный и разделительный вопросы в </w:t>
      </w:r>
      <w:r>
        <w:rPr>
          <w:rFonts w:ascii="Times New Roman" w:hAnsi="Times New Roman"/>
          <w:sz w:val="24"/>
          <w:szCs w:val="24"/>
        </w:rPr>
        <w:lastRenderedPageBreak/>
        <w:t>Present/Past/Future</w:t>
      </w:r>
      <w:r>
        <w:rPr>
          <w:rFonts w:ascii="Times New Roman" w:hAnsi="Times New Roman"/>
          <w:sz w:val="24"/>
          <w:szCs w:val="24"/>
        </w:rPr>
        <w:br/>
        <w:t>Simple Tense).</w:t>
      </w:r>
      <w:r>
        <w:rPr>
          <w:rFonts w:ascii="Times New Roman" w:hAnsi="Times New Roman"/>
          <w:sz w:val="24"/>
          <w:szCs w:val="24"/>
        </w:rPr>
        <w:br/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  <w:r>
        <w:rPr>
          <w:rFonts w:ascii="Times New Roman" w:hAnsi="Times New Roman"/>
          <w:sz w:val="24"/>
          <w:szCs w:val="24"/>
        </w:rPr>
        <w:br/>
        <w:t>Имена существительные во множественном числе, в том числе имена существительные, имеющие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форму только множественного числа.</w:t>
      </w:r>
      <w:r>
        <w:rPr>
          <w:rFonts w:ascii="Times New Roman" w:hAnsi="Times New Roman"/>
          <w:sz w:val="24"/>
          <w:szCs w:val="24"/>
        </w:rPr>
        <w:br/>
        <w:t>Имена существительные с причастиями настоящего и прошедшего времени.</w:t>
      </w:r>
      <w:r>
        <w:rPr>
          <w:rFonts w:ascii="Times New Roman" w:hAnsi="Times New Roman"/>
          <w:sz w:val="24"/>
          <w:szCs w:val="24"/>
        </w:rPr>
        <w:br/>
        <w:t>Наречия в положительной, сравнительной и превосходной степенях, образованные по правилу, и исключения.</w:t>
      </w:r>
      <w:r>
        <w:rPr>
          <w:rFonts w:ascii="Times New Roman" w:hAnsi="Times New Roman"/>
          <w:sz w:val="24"/>
          <w:szCs w:val="24"/>
        </w:rPr>
        <w:br/>
        <w:t>СОЦИОКУЛЬТУРНЫЕ ЗНАНИЯ И УМЕНИЯ</w:t>
      </w:r>
      <w:r>
        <w:rPr>
          <w:rFonts w:ascii="Times New Roman" w:hAnsi="Times New Roman"/>
          <w:sz w:val="24"/>
          <w:szCs w:val="24"/>
        </w:rPr>
        <w:br/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  <w:r>
        <w:rPr>
          <w:rFonts w:ascii="Times New Roman" w:hAnsi="Times New Roman"/>
          <w:sz w:val="24"/>
          <w:szCs w:val="24"/>
        </w:rPr>
        <w:br/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  <w:r>
        <w:rPr>
          <w:rFonts w:ascii="Times New Roman" w:hAnsi="Times New Roman"/>
          <w:sz w:val="24"/>
          <w:szCs w:val="24"/>
        </w:rPr>
        <w:br/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  <w:r>
        <w:rPr>
          <w:rFonts w:ascii="Times New Roman" w:hAnsi="Times New Roman"/>
          <w:sz w:val="24"/>
          <w:szCs w:val="24"/>
        </w:rPr>
        <w:br/>
        <w:t>Формирование умений:</w:t>
      </w:r>
      <w:r>
        <w:rPr>
          <w:rFonts w:ascii="Times New Roman" w:hAnsi="Times New Roman"/>
          <w:sz w:val="24"/>
          <w:szCs w:val="24"/>
        </w:rPr>
        <w:br/>
        <w:t>писать свои имя и фамилию, а также имена и фамилии своих родственников и друзей на английском языке;</w:t>
      </w:r>
      <w:r>
        <w:rPr>
          <w:rFonts w:ascii="Times New Roman" w:hAnsi="Times New Roman"/>
          <w:sz w:val="24"/>
          <w:szCs w:val="24"/>
        </w:rPr>
        <w:br/>
        <w:t>правильно оформлять свой адрес на английском языке (в анкете, формуляре); кратко представлять Россию и страну/страны изучаемого языка;</w:t>
      </w:r>
      <w:r>
        <w:rPr>
          <w:rFonts w:ascii="Times New Roman" w:hAnsi="Times New Roman"/>
          <w:sz w:val="24"/>
          <w:szCs w:val="24"/>
        </w:rPr>
        <w:br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r>
        <w:rPr>
          <w:rFonts w:ascii="Times New Roman" w:hAnsi="Times New Roman"/>
          <w:sz w:val="24"/>
          <w:szCs w:val="24"/>
        </w:rPr>
        <w:br/>
        <w:t>КОМПЕНСАТОРНЫЕ УМЕНИЯ</w:t>
      </w:r>
      <w:r>
        <w:rPr>
          <w:rFonts w:ascii="Times New Roman" w:hAnsi="Times New Roman"/>
          <w:sz w:val="24"/>
          <w:szCs w:val="24"/>
        </w:rPr>
        <w:br/>
        <w:t>Использование при чтении и аудировании языковой, в том числе контекстуальной, догадки. Использование в качестве опоры при порождении собствен- ных высказываний ключевых слов,</w:t>
      </w:r>
      <w:r w:rsidR="00023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плана.</w:t>
      </w:r>
      <w:r>
        <w:rPr>
          <w:rFonts w:ascii="Times New Roman" w:hAnsi="Times New Roman"/>
          <w:sz w:val="24"/>
          <w:szCs w:val="24"/>
        </w:rPr>
        <w:br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  <w:r>
        <w:rPr>
          <w:rFonts w:ascii="Times New Roman" w:hAnsi="Times New Roman"/>
          <w:sz w:val="24"/>
          <w:szCs w:val="24"/>
        </w:rPr>
        <w:br/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СОДЕРЖАНИЕ ПРОГРАММЫ 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5330"/>
        <w:gridCol w:w="2280"/>
      </w:tblGrid>
      <w:tr w:rsidR="00536D35" w:rsidTr="001702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E67F7B" w:rsidRDefault="004C6450" w:rsidP="00E6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E67F7B" w:rsidRDefault="004C6450" w:rsidP="00E6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7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раздела/темы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E67F7B" w:rsidRDefault="004C6450" w:rsidP="00E67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F7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модуль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будни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Это 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 - моя крепость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Семейные узы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со всего света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утра до вечера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любую погоду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дни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Жить в ногу со временем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6D3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6381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7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7" w:rsidRDefault="00263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7" w:rsidRDefault="00263817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EEF" w:rsidRPr="00006EEF" w:rsidRDefault="004C6450" w:rsidP="00006EEF">
      <w:pPr>
        <w:jc w:val="center"/>
        <w:rPr>
          <w:rFonts w:ascii="Times New Roman" w:eastAsia="Times New Roman" w:hAnsi="Times New Roman"/>
          <w:b/>
          <w:sz w:val="28"/>
          <w:lang w:eastAsia="en-US"/>
        </w:rPr>
      </w:pPr>
      <w:r w:rsidRPr="00006EEF">
        <w:rPr>
          <w:rFonts w:ascii="Times New Roman" w:hAnsi="Times New Roman"/>
          <w:sz w:val="32"/>
          <w:szCs w:val="24"/>
        </w:rPr>
        <w:br w:type="page"/>
      </w:r>
      <w:r w:rsidR="00006EEF" w:rsidRPr="00006EEF">
        <w:rPr>
          <w:rFonts w:ascii="Times New Roman" w:eastAsia="Times New Roman" w:hAnsi="Times New Roman"/>
          <w:b/>
          <w:sz w:val="28"/>
          <w:lang w:eastAsia="en-US"/>
        </w:rPr>
        <w:lastRenderedPageBreak/>
        <w:t>КАЛЕНДАРНО-ТЕМАТИЧЕСКОЕ ПЛАНИРОВАНИЕ 5 КЛАСС</w:t>
      </w:r>
    </w:p>
    <w:p w:rsidR="004C6450" w:rsidRDefault="004C6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89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118"/>
        <w:gridCol w:w="1418"/>
        <w:gridCol w:w="850"/>
        <w:gridCol w:w="851"/>
        <w:gridCol w:w="1134"/>
      </w:tblGrid>
      <w:tr w:rsidR="004C6450" w:rsidRPr="004C6450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Основное содержание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Основные виды деятельности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Корректировка</w:t>
            </w:r>
          </w:p>
        </w:tc>
      </w:tr>
      <w:tr w:rsidR="004C6450" w:rsidRPr="004C6450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5</w:t>
            </w:r>
            <w:r w:rsidR="00170221">
              <w:rPr>
                <w:rFonts w:ascii="Times New Roman" w:hAnsi="Times New Roman"/>
                <w:b/>
                <w:bCs/>
              </w:rPr>
              <w:t>А</w:t>
            </w:r>
            <w:r w:rsidRPr="004C6450">
              <w:rPr>
                <w:rFonts w:ascii="Times New Roman" w:hAnsi="Times New Roman"/>
                <w:b/>
                <w:bCs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450">
              <w:rPr>
                <w:rFonts w:ascii="Times New Roman" w:hAnsi="Times New Roman"/>
                <w:b/>
                <w:bCs/>
              </w:rPr>
              <w:t>5</w:t>
            </w:r>
            <w:r w:rsidR="00170221">
              <w:rPr>
                <w:rFonts w:ascii="Times New Roman" w:hAnsi="Times New Roman"/>
                <w:b/>
                <w:bCs/>
              </w:rPr>
              <w:t>А</w:t>
            </w:r>
            <w:r w:rsidRPr="004C6450">
              <w:rPr>
                <w:rFonts w:ascii="Times New Roman" w:hAnsi="Times New Roman"/>
                <w:b/>
                <w:bCs/>
              </w:rPr>
              <w:t xml:space="preserve"> (2)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6450" w:rsidRPr="004C6450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50" w:rsidRPr="004C6450" w:rsidRDefault="004C6450" w:rsidP="004C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Вводный модуль (</w:t>
            </w:r>
            <w:r w:rsidR="004B3939">
              <w:rPr>
                <w:rFonts w:ascii="Times New Roman" w:hAnsi="Times New Roman"/>
              </w:rPr>
              <w:t>8</w:t>
            </w:r>
            <w:r w:rsidRPr="004C6450">
              <w:rPr>
                <w:rFonts w:ascii="Times New Roman" w:hAnsi="Times New Roman"/>
              </w:rPr>
              <w:t>ч)</w:t>
            </w: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мы</w:t>
            </w:r>
            <w:r w:rsidRPr="004C6450">
              <w:rPr>
                <w:rFonts w:ascii="Times New Roman" w:hAnsi="Times New Roman"/>
              </w:rPr>
              <w:t xml:space="preserve"> изучаем английский</w:t>
            </w:r>
            <w:r>
              <w:rPr>
                <w:rFonts w:ascii="Times New Roman" w:hAnsi="Times New Roman"/>
              </w:rPr>
              <w:t>? Инструктаж по ТБ.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31494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Английский алфавит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31494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31494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Цифры.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Английский алфавит. Числительны</w:t>
            </w:r>
            <w:r>
              <w:rPr>
                <w:rFonts w:ascii="Times New Roman" w:hAnsi="Times New Roman"/>
              </w:rPr>
              <w:t>е.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Английский алфавит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536D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4C645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Английский алфавит. Числительные</w:t>
            </w:r>
            <w:r>
              <w:rPr>
                <w:rFonts w:ascii="Times New Roman" w:hAnsi="Times New Roman"/>
              </w:rPr>
              <w:t>. Цвета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Где они?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Глаголы</w:t>
            </w:r>
            <w:r>
              <w:rPr>
                <w:rFonts w:ascii="Times New Roman" w:hAnsi="Times New Roman"/>
              </w:rPr>
              <w:t xml:space="preserve"> действия, места. Отработка тематической лексики.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Глаголы</w:t>
            </w:r>
            <w:r>
              <w:rPr>
                <w:rFonts w:ascii="Times New Roman" w:hAnsi="Times New Roman"/>
              </w:rPr>
              <w:t xml:space="preserve"> действия. М</w:t>
            </w:r>
            <w:r w:rsidRPr="004C6450">
              <w:rPr>
                <w:rFonts w:ascii="Times New Roman" w:hAnsi="Times New Roman"/>
              </w:rPr>
              <w:t>еста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Школьные принадлежности.</w:t>
            </w:r>
            <w:r>
              <w:rPr>
                <w:rFonts w:ascii="Times New Roman" w:hAnsi="Times New Roman"/>
              </w:rPr>
              <w:t xml:space="preserve"> Лексический практикум.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 «Школьные вещи»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 xml:space="preserve">Письменная речь; Фонетическая сторона речи; </w:t>
            </w:r>
            <w:r w:rsidRPr="004C6450">
              <w:rPr>
                <w:rFonts w:ascii="Times New Roman" w:hAnsi="Times New Roman"/>
              </w:rPr>
              <w:lastRenderedPageBreak/>
              <w:t>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Подготовка к входному мониторингу.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Алфавит, цифры, цвета, глаголы, места.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RPr="00D918FF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1" w:rsidRPr="00D918FF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1 "Школьные будни" (7ч)</w:t>
            </w:r>
          </w:p>
          <w:p w:rsidR="00170221" w:rsidRPr="00D918FF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Школа. Неопределенны</w:t>
            </w:r>
            <w:r>
              <w:rPr>
                <w:rFonts w:ascii="Times New Roman" w:hAnsi="Times New Roman"/>
              </w:rPr>
              <w:t>й</w:t>
            </w:r>
            <w:r w:rsidRPr="004C6450">
              <w:rPr>
                <w:rFonts w:ascii="Times New Roman" w:hAnsi="Times New Roman"/>
              </w:rPr>
              <w:t xml:space="preserve"> артикль a/an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по теме «</w:t>
            </w:r>
            <w:r w:rsidRPr="004C6450">
              <w:rPr>
                <w:rFonts w:ascii="Times New Roman" w:hAnsi="Times New Roman"/>
              </w:rPr>
              <w:t>Школа</w:t>
            </w:r>
            <w:r>
              <w:rPr>
                <w:rFonts w:ascii="Times New Roman" w:hAnsi="Times New Roman"/>
              </w:rPr>
              <w:t>». Работа с правилами по теме «Артикль».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Снова в школу. Личные местоимения. Глагол to be.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Личные местоимения. Глагол to be.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Любимые предметы. Обучение </w:t>
            </w:r>
            <w:r>
              <w:rPr>
                <w:rFonts w:ascii="Times New Roman" w:hAnsi="Times New Roman"/>
              </w:rPr>
              <w:t>аудированию</w:t>
            </w:r>
            <w:r w:rsidRPr="004C645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Прослушивание текстов.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 xml:space="preserve">Письменная речь; Фонетическая сторона речи; Орфография и пунктуация; </w:t>
            </w:r>
            <w:r w:rsidRPr="004C6450">
              <w:rPr>
                <w:rFonts w:ascii="Times New Roman" w:hAnsi="Times New Roman"/>
              </w:rPr>
              <w:lastRenderedPageBreak/>
              <w:t>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Школьная жизнь. </w:t>
            </w:r>
            <w:r>
              <w:rPr>
                <w:rFonts w:ascii="Times New Roman" w:hAnsi="Times New Roman"/>
              </w:rPr>
              <w:t>Отработка лексики.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лексикой по теме «</w:t>
            </w:r>
            <w:r w:rsidRPr="004C6450">
              <w:rPr>
                <w:rFonts w:ascii="Times New Roman" w:hAnsi="Times New Roman"/>
              </w:rPr>
              <w:t>Школьная жизнь</w:t>
            </w:r>
            <w:r>
              <w:rPr>
                <w:rFonts w:ascii="Times New Roman" w:hAnsi="Times New Roman"/>
              </w:rPr>
              <w:t>»</w:t>
            </w:r>
            <w:r w:rsidRPr="004C6450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Школы Англии и России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системой образования двух стран.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«Школьные дни»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170221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170221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«Школьные дни»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RPr="00D918FF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21" w:rsidRPr="00D918FF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2 "Это я" (7ч)</w:t>
            </w:r>
          </w:p>
          <w:p w:rsidR="00170221" w:rsidRPr="00D918FF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Досуг и увлечения / хобби современного подростка</w:t>
            </w: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Я из…Страны и национальности.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Национальности. Грамматическая конструкция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4B3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got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 xml:space="preserve">Письменная речь; Фонетическая сторона речи; Орфография и пунктуация; Лексическая сторона речи; </w:t>
            </w:r>
            <w:r w:rsidRPr="004C6450">
              <w:rPr>
                <w:rFonts w:ascii="Times New Roman" w:hAnsi="Times New Roman"/>
              </w:rPr>
              <w:lastRenderedPageBreak/>
              <w:t>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Мои вещи. Мн</w:t>
            </w:r>
            <w:r>
              <w:rPr>
                <w:rFonts w:ascii="Times New Roman" w:hAnsi="Times New Roman"/>
              </w:rPr>
              <w:t>ожественное число</w:t>
            </w:r>
            <w:r w:rsidRPr="004C6450">
              <w:rPr>
                <w:rFonts w:ascii="Times New Roman" w:hAnsi="Times New Roman"/>
              </w:rPr>
              <w:t xml:space="preserve"> сущ.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Множественное число существительных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Досуг. Моя коллекция. Числ</w:t>
            </w:r>
            <w:r>
              <w:rPr>
                <w:rFonts w:ascii="Times New Roman" w:hAnsi="Times New Roman"/>
              </w:rPr>
              <w:t>ительные</w:t>
            </w:r>
            <w:r w:rsidRPr="004C6450">
              <w:rPr>
                <w:rFonts w:ascii="Times New Roman" w:hAnsi="Times New Roman"/>
              </w:rPr>
              <w:t xml:space="preserve"> 20-100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вещи. Лексический квиз.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Вещи. Множественное число существительных.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Сувениры из Великобритании. </w:t>
            </w:r>
            <w:r>
              <w:rPr>
                <w:rFonts w:ascii="Times New Roman" w:hAnsi="Times New Roman"/>
              </w:rPr>
              <w:t>Работа над навыками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«</w:t>
            </w:r>
            <w:r w:rsidRPr="004C6450">
              <w:rPr>
                <w:rFonts w:ascii="Times New Roman" w:hAnsi="Times New Roman"/>
              </w:rPr>
              <w:t>Сувениры из Великобритании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</w:t>
            </w:r>
            <w:r w:rsidRPr="004C6450">
              <w:rPr>
                <w:rFonts w:ascii="Times New Roman" w:hAnsi="Times New Roman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«Вот и 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№2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«Вот и 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RPr="00846169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5C39D1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39D1">
              <w:rPr>
                <w:rFonts w:ascii="Times New Roman" w:hAnsi="Times New Roman"/>
                <w:b/>
                <w:bCs/>
              </w:rPr>
              <w:t>Модуль 3 "Мой дом-моя крепость" (7ч)</w:t>
            </w:r>
          </w:p>
          <w:p w:rsidR="00170221" w:rsidRPr="005C39D1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C39D1">
              <w:rPr>
                <w:rFonts w:ascii="Times New Roman" w:hAnsi="Times New Roman"/>
                <w:b/>
                <w:bCs/>
                <w:i/>
                <w:iCs/>
              </w:rPr>
              <w:t>Родной город / село. Транспорт.</w:t>
            </w: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Комнаты. </w:t>
            </w:r>
            <w:r w:rsidRPr="004C6450">
              <w:rPr>
                <w:rFonts w:ascii="Times New Roman" w:hAnsi="Times New Roman"/>
              </w:rPr>
              <w:t xml:space="preserve">Порядковые числительные. </w:t>
            </w:r>
            <w:r>
              <w:rPr>
                <w:rFonts w:ascii="Times New Roman" w:hAnsi="Times New Roman"/>
              </w:rPr>
              <w:t>Отработка лексических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Новая лексика по теме «Дом»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Описание дома. </w:t>
            </w:r>
            <w:r>
              <w:rPr>
                <w:rFonts w:ascii="Times New Roman" w:hAnsi="Times New Roman"/>
              </w:rPr>
              <w:t xml:space="preserve">Мебель. Конструкция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8461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84616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8461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846169">
              <w:rPr>
                <w:rFonts w:ascii="Times New Roman" w:hAnsi="Times New Roman"/>
              </w:rPr>
              <w:t>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по теме «Дом», конструкция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8461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is</w:t>
            </w:r>
            <w:r w:rsidRPr="0084616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There</w:t>
            </w:r>
            <w:r w:rsidRPr="008461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are</w:t>
            </w:r>
            <w:r w:rsidRPr="0084616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Моя комната. Предлоги места.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по теме «</w:t>
            </w:r>
            <w:r w:rsidRPr="004C6450">
              <w:rPr>
                <w:rFonts w:ascii="Times New Roman" w:hAnsi="Times New Roman"/>
              </w:rPr>
              <w:t>Моя комната</w:t>
            </w:r>
            <w:r>
              <w:rPr>
                <w:rFonts w:ascii="Times New Roman" w:hAnsi="Times New Roman"/>
              </w:rPr>
              <w:t>», изучение предлогов места.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170221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ED5014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 в России и</w:t>
            </w:r>
            <w:r w:rsidRPr="004C6450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Англии</w:t>
            </w:r>
            <w:r w:rsidRPr="004C6450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DA12CC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1" w:rsidRPr="004C6450" w:rsidRDefault="00170221" w:rsidP="0017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 город. </w:t>
            </w:r>
            <w:r>
              <w:rPr>
                <w:rFonts w:ascii="Times New Roman" w:hAnsi="Times New Roman"/>
              </w:rPr>
              <w:lastRenderedPageBreak/>
              <w:t>Обсуждение.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</w:rPr>
              <w:lastRenderedPageBreak/>
              <w:t>монологической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lastRenderedPageBreak/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lastRenderedPageBreak/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</w:t>
            </w: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</w:t>
            </w:r>
            <w:r w:rsidRPr="004C6450">
              <w:rPr>
                <w:rFonts w:ascii="Times New Roman" w:hAnsi="Times New Roman"/>
              </w:rPr>
              <w:t xml:space="preserve">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Повторительно-обобщающий урок по теме «</w:t>
            </w:r>
            <w:r>
              <w:rPr>
                <w:rFonts w:ascii="Times New Roman" w:hAnsi="Times New Roman"/>
              </w:rPr>
              <w:t>Мой дом</w:t>
            </w:r>
            <w:r w:rsidRPr="004C645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«Мой дом-моя крепость»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RPr="00D918FF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918FF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4 "Семейные узы" (</w:t>
            </w:r>
            <w:r w:rsidRPr="002A2A7A">
              <w:rPr>
                <w:rFonts w:ascii="Times New Roman" w:hAnsi="Times New Roman"/>
                <w:b/>
                <w:bCs/>
              </w:rPr>
              <w:t>9</w:t>
            </w:r>
            <w:r w:rsidRPr="00D918FF">
              <w:rPr>
                <w:rFonts w:ascii="Times New Roman" w:hAnsi="Times New Roman"/>
                <w:b/>
                <w:bCs/>
              </w:rPr>
              <w:t>ч)</w:t>
            </w:r>
          </w:p>
          <w:p w:rsidR="00C550EC" w:rsidRPr="00D918FF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Моя семья. Мои друзья. Семейные праздники.</w:t>
            </w:r>
          </w:p>
          <w:p w:rsidR="00C550E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Внешность и характер человека / литературного персонажа.</w:t>
            </w:r>
          </w:p>
          <w:p w:rsidR="00C550EC" w:rsidRPr="00D918FF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Выдающиеся люди родной страны и стран изучаемого языка: писатели, поэты.</w:t>
            </w: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Моя семья. Глагол can.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 «Семья», отработка использования г</w:t>
            </w:r>
            <w:r w:rsidRPr="004C6450">
              <w:rPr>
                <w:rFonts w:ascii="Times New Roman" w:hAnsi="Times New Roman"/>
              </w:rPr>
              <w:t>лагол</w:t>
            </w:r>
            <w:r>
              <w:rPr>
                <w:rFonts w:ascii="Times New Roman" w:hAnsi="Times New Roman"/>
              </w:rPr>
              <w:t>а</w:t>
            </w:r>
            <w:r w:rsidRPr="004C6450">
              <w:rPr>
                <w:rFonts w:ascii="Times New Roman" w:hAnsi="Times New Roman"/>
              </w:rPr>
              <w:t xml:space="preserve"> Can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846169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семья. Работа с текстом.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 «Семья», чтение текста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Кто есть кто? </w:t>
            </w:r>
            <w:r>
              <w:rPr>
                <w:rFonts w:ascii="Times New Roman" w:hAnsi="Times New Roman"/>
              </w:rPr>
              <w:t>Описание внешности.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лексики.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Знаменитые люди. </w:t>
            </w:r>
            <w:r>
              <w:rPr>
                <w:rFonts w:ascii="Times New Roman" w:hAnsi="Times New Roman"/>
              </w:rPr>
              <w:t>Чтение текста.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 лексикой, отработка монологической 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Увлечения. </w:t>
            </w:r>
            <w:r>
              <w:rPr>
                <w:rFonts w:ascii="Times New Roman" w:hAnsi="Times New Roman"/>
              </w:rPr>
              <w:t>Лексический практикум.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Лексическая игра.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Описание людей. </w:t>
            </w:r>
            <w:r>
              <w:rPr>
                <w:rFonts w:ascii="Times New Roman" w:hAnsi="Times New Roman"/>
              </w:rPr>
              <w:t xml:space="preserve">Введение лексики.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лексикой. Монологическое описание внешности.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люди. Знакомство.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лексических навыков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</w:t>
            </w:r>
            <w:r w:rsidRPr="004C6450">
              <w:rPr>
                <w:rFonts w:ascii="Times New Roman" w:hAnsi="Times New Roman"/>
              </w:rPr>
              <w:lastRenderedPageBreak/>
              <w:t>«Семейные узы»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lastRenderedPageBreak/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 xml:space="preserve">Аудирование; Смысловое </w:t>
            </w:r>
            <w:r w:rsidRPr="004C6450">
              <w:rPr>
                <w:rFonts w:ascii="Times New Roman" w:hAnsi="Times New Roman"/>
              </w:rPr>
              <w:lastRenderedPageBreak/>
              <w:t>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Tr="00F74336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ED5014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«Семейные узы»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DA12CC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EC" w:rsidRPr="004C6450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550EC" w:rsidRPr="00846169" w:rsidTr="009F072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EC" w:rsidRPr="00D918FF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5 "Животные со всего света" (8ч)</w:t>
            </w:r>
          </w:p>
          <w:p w:rsidR="00C550EC" w:rsidRPr="00D918FF" w:rsidRDefault="00C550EC" w:rsidP="00C55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Природа: дикие и домашние животные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846169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Удивительные создания. </w:t>
            </w:r>
            <w:r>
              <w:rPr>
                <w:rFonts w:ascii="Times New Roman" w:hAnsi="Times New Roman"/>
              </w:rPr>
              <w:t xml:space="preserve">Знакомство с лексикой. 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лексикой по теме «</w:t>
            </w:r>
            <w:r w:rsidRPr="004C6450">
              <w:rPr>
                <w:rFonts w:ascii="Times New Roman" w:hAnsi="Times New Roman"/>
              </w:rPr>
              <w:t>Удивительные создани</w:t>
            </w:r>
            <w:r>
              <w:rPr>
                <w:rFonts w:ascii="Times New Roman" w:hAnsi="Times New Roman"/>
              </w:rPr>
              <w:t>я», чтение текста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Простое настоящее время. </w:t>
            </w:r>
            <w:r>
              <w:rPr>
                <w:rFonts w:ascii="Times New Roman" w:hAnsi="Times New Roman"/>
              </w:rPr>
              <w:t>Работа с грамматическим справочником.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Настоящее простое время</w:t>
            </w:r>
            <w:r>
              <w:rPr>
                <w:rFonts w:ascii="Times New Roman" w:hAnsi="Times New Roman"/>
              </w:rPr>
              <w:t>. Работа с грамматическим справочником.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Диалогическая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Монологическая речь;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Аудирование; Смысловое чтение;</w:t>
            </w:r>
            <w:r>
              <w:rPr>
                <w:rFonts w:ascii="Times New Roman" w:hAnsi="Times New Roman"/>
              </w:rPr>
              <w:t xml:space="preserve"> </w:t>
            </w:r>
            <w:r w:rsidRPr="004C6450">
              <w:rPr>
                <w:rFonts w:ascii="Times New Roman" w:hAnsi="Times New Roman"/>
              </w:rPr>
              <w:t>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В зоопарке. </w:t>
            </w:r>
            <w:r>
              <w:rPr>
                <w:rFonts w:ascii="Times New Roman" w:hAnsi="Times New Roman"/>
              </w:rPr>
              <w:t>Введение и отработка тематической лексики.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промежуточному контролю.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словами по теме «Животные в</w:t>
            </w:r>
            <w:r w:rsidRPr="004C6450">
              <w:rPr>
                <w:rFonts w:ascii="Times New Roman" w:hAnsi="Times New Roman"/>
              </w:rPr>
              <w:t xml:space="preserve"> зоопарке</w:t>
            </w:r>
            <w:r>
              <w:rPr>
                <w:rFonts w:ascii="Times New Roman" w:hAnsi="Times New Roman"/>
              </w:rPr>
              <w:t>».</w:t>
            </w:r>
          </w:p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D25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контрольная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D25">
              <w:rPr>
                <w:rFonts w:ascii="Times New Roman" w:hAnsi="Times New Roman"/>
              </w:rPr>
              <w:t xml:space="preserve">Диалогическая речь; Монологическая речь; Аудирование; Смысловое чтение; Письменная речь; </w:t>
            </w:r>
            <w:r w:rsidRPr="00AF6D25">
              <w:rPr>
                <w:rFonts w:ascii="Times New Roman" w:hAnsi="Times New Roman"/>
              </w:rPr>
              <w:lastRenderedPageBreak/>
              <w:t>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питомец. Развитие монологической речи. </w:t>
            </w:r>
            <w:r w:rsidRPr="004C6450">
              <w:rPr>
                <w:rFonts w:ascii="Times New Roman" w:hAnsi="Times New Roman"/>
              </w:rPr>
              <w:t xml:space="preserve">Настоящее простое </w:t>
            </w:r>
            <w:r>
              <w:rPr>
                <w:rFonts w:ascii="Times New Roman" w:hAnsi="Times New Roman"/>
              </w:rPr>
              <w:t>в</w:t>
            </w:r>
            <w:r w:rsidRPr="004C6450">
              <w:rPr>
                <w:rFonts w:ascii="Times New Roman" w:hAnsi="Times New Roman"/>
              </w:rPr>
              <w:t xml:space="preserve">ремя. </w:t>
            </w:r>
            <w:r>
              <w:rPr>
                <w:rFonts w:ascii="Times New Roman" w:hAnsi="Times New Roman"/>
              </w:rPr>
              <w:t>Грамматический практикум.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«</w:t>
            </w:r>
            <w:r w:rsidRPr="004C6450">
              <w:rPr>
                <w:rFonts w:ascii="Times New Roman" w:hAnsi="Times New Roman"/>
              </w:rPr>
              <w:t>Мой питомец</w:t>
            </w:r>
            <w:r>
              <w:rPr>
                <w:rFonts w:ascii="Times New Roman" w:hAnsi="Times New Roman"/>
              </w:rPr>
              <w:t>». Отработка темы «</w:t>
            </w:r>
            <w:r w:rsidRPr="004C6450">
              <w:rPr>
                <w:rFonts w:ascii="Times New Roman" w:hAnsi="Times New Roman"/>
              </w:rPr>
              <w:t>Настоящее простое время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5AB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Посещение ветеринарной лечебницы. </w:t>
            </w:r>
            <w:r>
              <w:rPr>
                <w:rFonts w:ascii="Times New Roman" w:hAnsi="Times New Roman"/>
              </w:rPr>
              <w:t xml:space="preserve">Диалог-расспрос.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диалогов по ролям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35AB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Повторительно-обобщающий урок по теме «</w:t>
            </w:r>
            <w:r>
              <w:rPr>
                <w:rFonts w:ascii="Times New Roman" w:hAnsi="Times New Roman"/>
              </w:rPr>
              <w:t>Животные</w:t>
            </w:r>
            <w:r w:rsidRPr="004C6450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E7C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«Мир животных»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E7C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RPr="009F0B94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918FF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6 "С утра до вечера" (8ч)</w:t>
            </w:r>
          </w:p>
          <w:p w:rsidR="00F74336" w:rsidRPr="00D918FF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Здоровый образ жизни: режим труда и отдыха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9F0B9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Просыпайся! </w:t>
            </w:r>
            <w:r>
              <w:rPr>
                <w:rFonts w:ascii="Times New Roman" w:hAnsi="Times New Roman"/>
              </w:rPr>
              <w:t xml:space="preserve">Работа с лексикой. </w:t>
            </w:r>
            <w:r w:rsidRPr="004C6450">
              <w:rPr>
                <w:rFonts w:ascii="Times New Roman" w:hAnsi="Times New Roman"/>
              </w:rPr>
              <w:t>Наречия</w:t>
            </w:r>
            <w:r>
              <w:rPr>
                <w:rFonts w:ascii="Times New Roman" w:hAnsi="Times New Roman"/>
              </w:rPr>
              <w:t xml:space="preserve"> времени.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 «Рабочий день». Знакомство с н</w:t>
            </w:r>
            <w:r w:rsidRPr="004C6450">
              <w:rPr>
                <w:rFonts w:ascii="Times New Roman" w:hAnsi="Times New Roman"/>
              </w:rPr>
              <w:t>аречия</w:t>
            </w:r>
            <w:r>
              <w:rPr>
                <w:rFonts w:ascii="Times New Roman" w:hAnsi="Times New Roman"/>
              </w:rPr>
              <w:t xml:space="preserve">ми </w:t>
            </w:r>
            <w:r w:rsidRPr="004C6450">
              <w:rPr>
                <w:rFonts w:ascii="Times New Roman" w:hAnsi="Times New Roman"/>
              </w:rPr>
              <w:lastRenderedPageBreak/>
              <w:t>частотности</w:t>
            </w:r>
            <w:r>
              <w:rPr>
                <w:rFonts w:ascii="Times New Roman" w:hAnsi="Times New Roman"/>
              </w:rPr>
              <w:t>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45B">
              <w:rPr>
                <w:rFonts w:ascii="Times New Roman" w:hAnsi="Times New Roman"/>
              </w:rPr>
              <w:lastRenderedPageBreak/>
              <w:t xml:space="preserve">Диалогическая речь; Монологическая речь; Аудирование; Смысловое чтение; Письменная речь; Фонетическая сторона речи; </w:t>
            </w:r>
            <w:r w:rsidRPr="00F5345B">
              <w:rPr>
                <w:rFonts w:ascii="Times New Roman" w:hAnsi="Times New Roman"/>
              </w:rPr>
              <w:lastRenderedPageBreak/>
              <w:t>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Мой день. </w:t>
            </w:r>
            <w:r>
              <w:rPr>
                <w:rFonts w:ascii="Times New Roman" w:hAnsi="Times New Roman"/>
              </w:rPr>
              <w:t>Время на часах.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Часы. Отработка тематической лексики.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45B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A12CC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На работе. Настоящее продолженное время.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грамматическим справочником над темой «</w:t>
            </w:r>
            <w:r w:rsidRPr="004C6450">
              <w:rPr>
                <w:rFonts w:ascii="Times New Roman" w:hAnsi="Times New Roman"/>
              </w:rPr>
              <w:t>Настоящее продолженное время</w:t>
            </w:r>
            <w:r>
              <w:rPr>
                <w:rFonts w:ascii="Times New Roman" w:hAnsi="Times New Roman"/>
              </w:rPr>
              <w:t>»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345B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Выходные. </w:t>
            </w:r>
            <w:r>
              <w:rPr>
                <w:rFonts w:ascii="Times New Roman" w:hAnsi="Times New Roman"/>
              </w:rPr>
              <w:t>Развитие тематической лексики.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квиз.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E4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Достопримечательности в Англии.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видеозаписей, работа над навыками аудирования.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E4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Солнечные часы. </w:t>
            </w:r>
            <w:r>
              <w:rPr>
                <w:rFonts w:ascii="Times New Roman" w:hAnsi="Times New Roman"/>
              </w:rPr>
              <w:t>Развитие навыков чтения.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навыков чтения.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E49">
              <w:rPr>
                <w:rFonts w:ascii="Times New Roman" w:hAnsi="Times New Roman"/>
              </w:rPr>
              <w:t xml:space="preserve"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</w:t>
            </w:r>
            <w:r w:rsidRPr="004D6E49">
              <w:rPr>
                <w:rFonts w:ascii="Times New Roman" w:hAnsi="Times New Roman"/>
              </w:rPr>
              <w:lastRenderedPageBreak/>
              <w:t>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«Распорядок дня»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E4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6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«Распорядок дня»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F56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RPr="009F0B94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D918FF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7 "В любую погоду" (8ч)</w:t>
            </w:r>
          </w:p>
          <w:p w:rsidR="00F74336" w:rsidRPr="00D918FF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Каникулы в различное время года. Виды отдыха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9F0B9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Времена года, погод</w:t>
            </w:r>
            <w:r>
              <w:rPr>
                <w:rFonts w:ascii="Times New Roman" w:hAnsi="Times New Roman"/>
              </w:rPr>
              <w:t xml:space="preserve">а. Знакомство с лексикой по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словарем над темой «Погода»</w:t>
            </w:r>
            <w:r w:rsidRPr="004C64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F56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Одевайся правильно</w:t>
            </w:r>
            <w:r>
              <w:rPr>
                <w:rFonts w:ascii="Times New Roman" w:hAnsi="Times New Roman"/>
              </w:rPr>
              <w:t>. Отработка лексики.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отработка по теме «</w:t>
            </w:r>
            <w:r w:rsidRPr="004C6450">
              <w:rPr>
                <w:rFonts w:ascii="Times New Roman" w:hAnsi="Times New Roman"/>
              </w:rPr>
              <w:t>Одежда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F56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Настоящее простое и продолженное времена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грамматическим справочником над темой «</w:t>
            </w:r>
            <w:r w:rsidRPr="004C6450">
              <w:rPr>
                <w:rFonts w:ascii="Times New Roman" w:hAnsi="Times New Roman"/>
              </w:rPr>
              <w:t>Настоящее простое и продолженное времена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F56">
              <w:rPr>
                <w:rFonts w:ascii="Times New Roman" w:hAnsi="Times New Roman"/>
              </w:rPr>
              <w:t xml:space="preserve"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</w:t>
            </w:r>
            <w:r w:rsidRPr="00016F56">
              <w:rPr>
                <w:rFonts w:ascii="Times New Roman" w:hAnsi="Times New Roman"/>
              </w:rPr>
              <w:lastRenderedPageBreak/>
              <w:t>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Здорово! </w:t>
            </w:r>
            <w:r>
              <w:rPr>
                <w:rFonts w:ascii="Times New Roman" w:hAnsi="Times New Roman"/>
              </w:rPr>
              <w:t>Лексический квиз.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лексики по теме «</w:t>
            </w:r>
            <w:r w:rsidRPr="004C6450">
              <w:rPr>
                <w:rFonts w:ascii="Times New Roman" w:hAnsi="Times New Roman"/>
              </w:rPr>
              <w:t>Занятия в свободное время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081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Климат Аляски. </w:t>
            </w:r>
            <w:r>
              <w:rPr>
                <w:rFonts w:ascii="Times New Roman" w:hAnsi="Times New Roman"/>
              </w:rPr>
              <w:t>Отработка чтения.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«</w:t>
            </w:r>
            <w:r w:rsidRPr="004C6450">
              <w:rPr>
                <w:rFonts w:ascii="Times New Roman" w:hAnsi="Times New Roman"/>
              </w:rPr>
              <w:t>Климат Аляски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081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2A2A7A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Времена года.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Сравнение: </w:t>
            </w:r>
            <w:r w:rsidRPr="004C6450">
              <w:rPr>
                <w:rFonts w:ascii="Times New Roman" w:hAnsi="Times New Roman"/>
              </w:rPr>
              <w:t>Настоящее простое и прод</w:t>
            </w:r>
            <w:r>
              <w:rPr>
                <w:rFonts w:ascii="Times New Roman" w:hAnsi="Times New Roman"/>
              </w:rPr>
              <w:t>о</w:t>
            </w:r>
            <w:r w:rsidRPr="004C6450">
              <w:rPr>
                <w:rFonts w:ascii="Times New Roman" w:hAnsi="Times New Roman"/>
              </w:rPr>
              <w:t xml:space="preserve">лженное времена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081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Повторение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«В любую погоду»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081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№7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«В любую погоду»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RPr="00F42C51" w:rsidTr="009F072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F42C5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2C51">
              <w:rPr>
                <w:rFonts w:ascii="Times New Roman" w:hAnsi="Times New Roman"/>
                <w:b/>
                <w:bCs/>
              </w:rPr>
              <w:t>Модуль 8 "Особые дни" (10ч)</w:t>
            </w:r>
          </w:p>
          <w:p w:rsidR="00F74336" w:rsidRPr="00F42C5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F42C51">
              <w:rPr>
                <w:rFonts w:ascii="Times New Roman" w:hAnsi="Times New Roman"/>
                <w:b/>
                <w:bCs/>
                <w:i/>
                <w:iCs/>
              </w:rPr>
              <w:t xml:space="preserve">Родная страна и страны изучаемого языка. Их географическое положение, столицы, </w:t>
            </w:r>
            <w:r w:rsidRPr="00F42C5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достопримечательности, культурные особенности.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Праздники</w:t>
            </w:r>
            <w:r>
              <w:rPr>
                <w:rFonts w:ascii="Times New Roman" w:hAnsi="Times New Roman"/>
              </w:rPr>
              <w:t xml:space="preserve">. Знакомство с лексикой. Работа с текстом. 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лексики по теме «Праздники»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Праздники. Исчисляемые и неисчисляемые существительные. Работа с грамматическим справочником.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F61B05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темой «</w:t>
            </w:r>
            <w:r w:rsidRPr="004C6450">
              <w:rPr>
                <w:rFonts w:ascii="Times New Roman" w:hAnsi="Times New Roman"/>
              </w:rPr>
              <w:t>Исчисляемые/неисчисляемые существительные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Готовим сами! </w:t>
            </w:r>
            <w:r>
              <w:rPr>
                <w:rFonts w:ascii="Times New Roman" w:hAnsi="Times New Roman"/>
              </w:rPr>
              <w:t>Введение новой лексики.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лексики по теме «Еда»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об Англии. Знакомство с культурой страны изучаемого языка. 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по теме «</w:t>
            </w:r>
            <w:r w:rsidRPr="004C6450">
              <w:rPr>
                <w:rFonts w:ascii="Times New Roman" w:hAnsi="Times New Roman"/>
              </w:rPr>
              <w:t>Исчисляемые/неисчисляемые существительные</w:t>
            </w:r>
            <w:r>
              <w:rPr>
                <w:rFonts w:ascii="Times New Roman" w:hAnsi="Times New Roman"/>
              </w:rPr>
              <w:t>». Работа с картой и видео.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У меня День рождения! </w:t>
            </w:r>
            <w:r>
              <w:rPr>
                <w:rFonts w:ascii="Times New Roman" w:hAnsi="Times New Roman"/>
              </w:rPr>
              <w:t>Развитие навыков чтения.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F61B05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«</w:t>
            </w:r>
            <w:r w:rsidRPr="004C6450">
              <w:rPr>
                <w:rFonts w:ascii="Times New Roman" w:hAnsi="Times New Roman"/>
              </w:rPr>
              <w:t>У меня День рождения!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908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День </w:t>
            </w:r>
            <w:r w:rsidRPr="004C6450">
              <w:rPr>
                <w:rFonts w:ascii="Times New Roman" w:hAnsi="Times New Roman"/>
              </w:rPr>
              <w:lastRenderedPageBreak/>
              <w:t xml:space="preserve">благодарения. </w:t>
            </w:r>
            <w:r>
              <w:rPr>
                <w:rFonts w:ascii="Times New Roman" w:hAnsi="Times New Roman"/>
              </w:rPr>
              <w:t>Лексический практикум.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Знакомство с </w:t>
            </w:r>
            <w:r>
              <w:rPr>
                <w:rFonts w:ascii="Times New Roman" w:hAnsi="Times New Roman"/>
              </w:rPr>
              <w:lastRenderedPageBreak/>
              <w:t xml:space="preserve">особенностями празднования </w:t>
            </w:r>
            <w:r w:rsidRPr="004C645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ня </w:t>
            </w:r>
            <w:r w:rsidRPr="004C6450">
              <w:rPr>
                <w:rFonts w:ascii="Times New Roman" w:hAnsi="Times New Roman"/>
              </w:rPr>
              <w:t xml:space="preserve">благодарения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lastRenderedPageBreak/>
              <w:t xml:space="preserve">Диалогическая речь; </w:t>
            </w:r>
            <w:r w:rsidRPr="0011481D">
              <w:rPr>
                <w:rFonts w:ascii="Times New Roman" w:hAnsi="Times New Roman"/>
              </w:rPr>
              <w:lastRenderedPageBreak/>
              <w:t>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</w:t>
            </w: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Заказ блюд в ресторане. </w:t>
            </w:r>
            <w:r>
              <w:rPr>
                <w:rFonts w:ascii="Times New Roman" w:hAnsi="Times New Roman"/>
              </w:rPr>
              <w:t>Развитие диалогической речи.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Диалог: </w:t>
            </w:r>
            <w:r w:rsidRPr="004C6450">
              <w:rPr>
                <w:rFonts w:ascii="Times New Roman" w:hAnsi="Times New Roman"/>
              </w:rPr>
              <w:t xml:space="preserve">Заказ блюд в ресторане.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Как я готовлю на кухне. </w:t>
            </w:r>
            <w:r>
              <w:rPr>
                <w:rFonts w:ascii="Times New Roman" w:hAnsi="Times New Roman"/>
              </w:rPr>
              <w:t>Отработка навыков чтения и говорения.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текста, составление монологов.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«Праздники»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"Праздники"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RPr="009F0720" w:rsidTr="003B2C89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36" w:rsidRPr="00D918FF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18FF">
              <w:rPr>
                <w:rFonts w:ascii="Times New Roman" w:hAnsi="Times New Roman"/>
                <w:b/>
                <w:bCs/>
              </w:rPr>
              <w:t>Модуль 9 "Жить в ногу со временем" (8ч)</w:t>
            </w:r>
          </w:p>
          <w:p w:rsidR="00F74336" w:rsidRPr="009F072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Покупки: одежда, обувь, продукты питания.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9F072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За покупками</w:t>
            </w:r>
            <w:r>
              <w:rPr>
                <w:rFonts w:ascii="Times New Roman" w:hAnsi="Times New Roman"/>
              </w:rPr>
              <w:t xml:space="preserve">. Введение и </w:t>
            </w:r>
            <w:r>
              <w:rPr>
                <w:rFonts w:ascii="Times New Roman" w:hAnsi="Times New Roman"/>
              </w:rPr>
              <w:lastRenderedPageBreak/>
              <w:t>отработка лексики. Работа с текстом.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со словарем.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81D">
              <w:rPr>
                <w:rFonts w:ascii="Times New Roman" w:hAnsi="Times New Roman"/>
              </w:rPr>
              <w:t xml:space="preserve">Диалогическая речь; Монологическая речь; </w:t>
            </w:r>
            <w:r w:rsidRPr="0011481D">
              <w:rPr>
                <w:rFonts w:ascii="Times New Roman" w:hAnsi="Times New Roman"/>
              </w:rPr>
              <w:lastRenderedPageBreak/>
              <w:t>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>resh.edu.ru  liveworkshee</w:t>
            </w: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Давай пойдем…</w:t>
            </w:r>
            <w:r>
              <w:rPr>
                <w:rFonts w:ascii="Times New Roman" w:hAnsi="Times New Roman"/>
              </w:rPr>
              <w:t xml:space="preserve">Модальный глагол </w:t>
            </w:r>
            <w:r>
              <w:rPr>
                <w:rFonts w:ascii="Times New Roman" w:hAnsi="Times New Roman"/>
                <w:lang w:val="en-US"/>
              </w:rPr>
              <w:t>must</w:t>
            </w:r>
            <w:r w:rsidRPr="009F0720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en-US"/>
              </w:rPr>
              <w:t>mustn</w:t>
            </w:r>
            <w:r w:rsidRPr="009F0720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t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тем: Модальные глаголы. Места в городе.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Не пропустите!</w:t>
            </w:r>
            <w:r>
              <w:rPr>
                <w:rFonts w:ascii="Times New Roman" w:hAnsi="Times New Roman"/>
              </w:rPr>
              <w:t xml:space="preserve"> Отработка навыков чтения.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со словами по теме «Фильмы. Жанры фильмов.»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Оживленные места Лондона.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Деньги. Развитие монологической речи.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навыков говорения.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Подскажите дорогу. Развитие диалогической речи.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9F072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картой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 xml:space="preserve">Диалогическая речь; Монологическая речь; Аудирование; Смысловое чтение; Письменная речь; Фонетическая сторона речи; </w:t>
            </w:r>
            <w:r w:rsidRPr="00B75572">
              <w:rPr>
                <w:rFonts w:ascii="Times New Roman" w:hAnsi="Times New Roman"/>
              </w:rPr>
              <w:lastRenderedPageBreak/>
              <w:t>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Повторительно-обобщающий урок по теме «Современная жизнь»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72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«Современная жизнь»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4D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RPr="004C6450" w:rsidTr="003B2C89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2C51">
              <w:rPr>
                <w:rFonts w:ascii="Times New Roman" w:hAnsi="Times New Roman"/>
                <w:b/>
                <w:bCs/>
              </w:rPr>
              <w:t>Модуль 10 "Каникулы" (</w:t>
            </w:r>
            <w:r>
              <w:rPr>
                <w:rFonts w:ascii="Times New Roman" w:hAnsi="Times New Roman"/>
                <w:b/>
                <w:bCs/>
              </w:rPr>
              <w:t>11</w:t>
            </w:r>
            <w:r w:rsidRPr="00F42C51">
              <w:rPr>
                <w:rFonts w:ascii="Times New Roman" w:hAnsi="Times New Roman"/>
                <w:b/>
                <w:bCs/>
              </w:rPr>
              <w:t>ч)</w:t>
            </w:r>
          </w:p>
          <w:p w:rsidR="00F74336" w:rsidRPr="00F42C5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918FF">
              <w:rPr>
                <w:rFonts w:ascii="Times New Roman" w:hAnsi="Times New Roman"/>
                <w:b/>
                <w:bCs/>
                <w:i/>
                <w:iCs/>
              </w:rPr>
              <w:t>Каникулы в различное время года. Виды отдыха</w:t>
            </w: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>Путешествия и отдых</w:t>
            </w:r>
            <w:r>
              <w:rPr>
                <w:rFonts w:ascii="Times New Roman" w:hAnsi="Times New Roman"/>
              </w:rPr>
              <w:t xml:space="preserve">. Введение лексики.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по теме:</w:t>
            </w:r>
            <w:r w:rsidRPr="004C64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Виды путешествия.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4D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Летние удовольствия. </w:t>
            </w:r>
            <w:r>
              <w:rPr>
                <w:rFonts w:ascii="Times New Roman" w:hAnsi="Times New Roman"/>
              </w:rPr>
              <w:t>Работа со словарем.</w:t>
            </w:r>
            <w:r w:rsidRPr="004C645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словарем по теме «Лето».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4D9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Лето. Простое будущее время. Развитие грамматических навыков.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грамматическим справочником над темой: Простое </w:t>
            </w:r>
            <w:r>
              <w:rPr>
                <w:rFonts w:ascii="Times New Roman" w:hAnsi="Times New Roman"/>
              </w:rPr>
              <w:lastRenderedPageBreak/>
              <w:t>будущее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4D9">
              <w:rPr>
                <w:rFonts w:ascii="Times New Roman" w:hAnsi="Times New Roman"/>
              </w:rPr>
              <w:lastRenderedPageBreak/>
              <w:t xml:space="preserve">Диалогическая речь; Монологическая речь; Аудирование; Смысловое чтение; Письменная речь; Фонетическая сторона речи; Орфография и пунктуация; </w:t>
            </w:r>
            <w:r w:rsidRPr="007D64D9">
              <w:rPr>
                <w:rFonts w:ascii="Times New Roman" w:hAnsi="Times New Roman"/>
              </w:rPr>
              <w:lastRenderedPageBreak/>
              <w:t>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 записка…Болезни. Знакомство с лексикой.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практикум по теме «Болезни»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2A0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Прекрасная Шотландия!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2A0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тесту.</w:t>
            </w:r>
            <w:r w:rsidRPr="004C6450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Повторительно-обобщающий урок по теме «Каникулы»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52A0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№ 10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450">
              <w:rPr>
                <w:rFonts w:ascii="Times New Roman" w:hAnsi="Times New Roman"/>
              </w:rPr>
              <w:t xml:space="preserve">Контрольная работа по теме </w:t>
            </w:r>
            <w:r>
              <w:rPr>
                <w:rFonts w:ascii="Times New Roman" w:hAnsi="Times New Roman"/>
              </w:rPr>
              <w:t>«Каникулы»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D14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Работа с лексикой.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словаря.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D14">
              <w:rPr>
                <w:rFonts w:ascii="Times New Roman" w:hAnsi="Times New Roman"/>
              </w:rPr>
              <w:t xml:space="preserve"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</w:t>
            </w:r>
            <w:r w:rsidRPr="00B64D14">
              <w:rPr>
                <w:rFonts w:ascii="Times New Roman" w:hAnsi="Times New Roman"/>
              </w:rPr>
              <w:lastRenderedPageBreak/>
              <w:t>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lastRenderedPageBreak/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Грамматический практикум.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грамматическим справочником.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D14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мониторинг.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D14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 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D14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74336" w:rsidTr="00F7433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91-102</w:t>
            </w:r>
          </w:p>
          <w:p w:rsidR="00F74336" w:rsidRPr="00ED5014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уроки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1461">
              <w:rPr>
                <w:rFonts w:ascii="Times New Roman" w:hAnsi="Times New Roman"/>
              </w:rPr>
              <w:t>Диалогическая речь; Монологическая речь; Аудирование; Смысловое чтение; Письменная речь; Фонетическая сторона речи; Орфография и пунктуация;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C6450">
              <w:rPr>
                <w:rFonts w:ascii="Times New Roman" w:hAnsi="Times New Roman"/>
                <w:lang w:val="en-US"/>
              </w:rPr>
              <w:t xml:space="preserve">resh.edu.ru  liveworksheets.com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F74336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F74336" w:rsidRPr="005F46C1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36" w:rsidRPr="004C6450" w:rsidRDefault="00F74336" w:rsidP="00F7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4C6450" w:rsidRPr="00B942D9" w:rsidRDefault="004C6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4C6450" w:rsidRPr="00B942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74FE2"/>
    <w:multiLevelType w:val="hybridMultilevel"/>
    <w:tmpl w:val="883C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D9"/>
    <w:rsid w:val="00006EEF"/>
    <w:rsid w:val="00016F56"/>
    <w:rsid w:val="00023D90"/>
    <w:rsid w:val="0003685F"/>
    <w:rsid w:val="000D5E35"/>
    <w:rsid w:val="0011481D"/>
    <w:rsid w:val="00115810"/>
    <w:rsid w:val="001311DA"/>
    <w:rsid w:val="00170221"/>
    <w:rsid w:val="001870B3"/>
    <w:rsid w:val="00263817"/>
    <w:rsid w:val="002A2A7A"/>
    <w:rsid w:val="0031494C"/>
    <w:rsid w:val="00356F75"/>
    <w:rsid w:val="003A6CE4"/>
    <w:rsid w:val="003B2C89"/>
    <w:rsid w:val="00411786"/>
    <w:rsid w:val="004B3939"/>
    <w:rsid w:val="004C6450"/>
    <w:rsid w:val="004D6E49"/>
    <w:rsid w:val="00530A2F"/>
    <w:rsid w:val="00536D35"/>
    <w:rsid w:val="005469C9"/>
    <w:rsid w:val="005C35B3"/>
    <w:rsid w:val="005C39D1"/>
    <w:rsid w:val="005F46C1"/>
    <w:rsid w:val="006024F9"/>
    <w:rsid w:val="00647627"/>
    <w:rsid w:val="00660948"/>
    <w:rsid w:val="00665474"/>
    <w:rsid w:val="0076418A"/>
    <w:rsid w:val="00777B3E"/>
    <w:rsid w:val="00790D11"/>
    <w:rsid w:val="007D64D9"/>
    <w:rsid w:val="008402D7"/>
    <w:rsid w:val="00846169"/>
    <w:rsid w:val="008475BE"/>
    <w:rsid w:val="00885908"/>
    <w:rsid w:val="008B5F1F"/>
    <w:rsid w:val="008F0E7C"/>
    <w:rsid w:val="009155F3"/>
    <w:rsid w:val="009935AB"/>
    <w:rsid w:val="009D59E3"/>
    <w:rsid w:val="009F0720"/>
    <w:rsid w:val="009F0B94"/>
    <w:rsid w:val="00AF6D25"/>
    <w:rsid w:val="00B053FF"/>
    <w:rsid w:val="00B64D14"/>
    <w:rsid w:val="00B72157"/>
    <w:rsid w:val="00B75572"/>
    <w:rsid w:val="00B942D9"/>
    <w:rsid w:val="00C550EC"/>
    <w:rsid w:val="00C652A0"/>
    <w:rsid w:val="00CC2B02"/>
    <w:rsid w:val="00D24081"/>
    <w:rsid w:val="00D6768A"/>
    <w:rsid w:val="00D918FF"/>
    <w:rsid w:val="00DA12CC"/>
    <w:rsid w:val="00DC5D1D"/>
    <w:rsid w:val="00DD295C"/>
    <w:rsid w:val="00DD6C54"/>
    <w:rsid w:val="00DE1A91"/>
    <w:rsid w:val="00DF0A75"/>
    <w:rsid w:val="00E066EF"/>
    <w:rsid w:val="00E26CF5"/>
    <w:rsid w:val="00E67F7B"/>
    <w:rsid w:val="00EC5319"/>
    <w:rsid w:val="00ED5014"/>
    <w:rsid w:val="00F07443"/>
    <w:rsid w:val="00F42C51"/>
    <w:rsid w:val="00F5345B"/>
    <w:rsid w:val="00F61B05"/>
    <w:rsid w:val="00F61B20"/>
    <w:rsid w:val="00F74336"/>
    <w:rsid w:val="00F8100D"/>
    <w:rsid w:val="00F81461"/>
    <w:rsid w:val="00F91101"/>
    <w:rsid w:val="00FA4534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32E4C-B9E7-47DB-86D9-91EE7987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42D9"/>
    <w:pPr>
      <w:keepNext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42D9"/>
    <w:rPr>
      <w:rFonts w:ascii="Times New Roman" w:hAnsi="Times New Roman" w:cs="Times New Roman"/>
      <w:b/>
      <w:sz w:val="24"/>
      <w:szCs w:val="24"/>
    </w:rPr>
  </w:style>
  <w:style w:type="paragraph" w:styleId="a3">
    <w:name w:val="No Spacing"/>
    <w:uiPriority w:val="1"/>
    <w:qFormat/>
    <w:rsid w:val="00B942D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2022-11-02T13:01:00Z</dcterms:created>
  <dcterms:modified xsi:type="dcterms:W3CDTF">2022-11-02T13:01:00Z</dcterms:modified>
</cp:coreProperties>
</file>