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8E" w:rsidRPr="00BE1B65" w:rsidRDefault="003F308E" w:rsidP="003F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65">
        <w:rPr>
          <w:rFonts w:ascii="Times New Roman" w:hAnsi="Times New Roman" w:cs="Times New Roman"/>
          <w:b/>
          <w:sz w:val="28"/>
          <w:szCs w:val="28"/>
        </w:rPr>
        <w:t>Календарно-тематическ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планирование </w:t>
      </w:r>
      <w:r w:rsidR="000B459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26589" w:rsidRPr="007763B2" w:rsidRDefault="00226589" w:rsidP="00226589">
      <w:pPr>
        <w:pStyle w:val="a4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 xml:space="preserve">Класс: </w:t>
      </w:r>
      <w:r w:rsidR="000131B3">
        <w:rPr>
          <w:rFonts w:ascii="Times New Roman" w:hAnsi="Times New Roman"/>
          <w:sz w:val="24"/>
          <w:szCs w:val="24"/>
        </w:rPr>
        <w:t>9Б</w:t>
      </w:r>
    </w:p>
    <w:p w:rsidR="00226589" w:rsidRPr="007763B2" w:rsidRDefault="00226589" w:rsidP="00226589">
      <w:pPr>
        <w:pStyle w:val="a4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>Учитель: Ющенко Ю.Е.</w:t>
      </w:r>
    </w:p>
    <w:p w:rsidR="00226589" w:rsidRPr="004F1260" w:rsidRDefault="00226589" w:rsidP="00226589">
      <w:pPr>
        <w:pStyle w:val="a4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>Количество часов: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F1260">
        <w:rPr>
          <w:rFonts w:ascii="Times New Roman" w:hAnsi="Times New Roman"/>
          <w:sz w:val="24"/>
          <w:szCs w:val="24"/>
        </w:rPr>
        <w:t>88</w:t>
      </w:r>
      <w:r w:rsidRPr="004F1260">
        <w:rPr>
          <w:rFonts w:ascii="Times New Roman" w:hAnsi="Times New Roman"/>
          <w:sz w:val="24"/>
          <w:szCs w:val="24"/>
        </w:rPr>
        <w:t>– 102, в неделю – 3</w:t>
      </w:r>
    </w:p>
    <w:p w:rsidR="00226589" w:rsidRPr="004F1260" w:rsidRDefault="00226589" w:rsidP="00226589">
      <w:pPr>
        <w:pStyle w:val="a4"/>
        <w:rPr>
          <w:rFonts w:ascii="Times New Roman" w:hAnsi="Times New Roman"/>
          <w:sz w:val="24"/>
          <w:szCs w:val="24"/>
        </w:rPr>
      </w:pPr>
      <w:r w:rsidRPr="004F1260">
        <w:rPr>
          <w:rFonts w:ascii="Times New Roman" w:hAnsi="Times New Roman"/>
          <w:sz w:val="24"/>
          <w:szCs w:val="24"/>
        </w:rPr>
        <w:t xml:space="preserve">Резервные уроки: </w:t>
      </w:r>
      <w:r w:rsidR="004F1260" w:rsidRPr="004F1260">
        <w:rPr>
          <w:rFonts w:ascii="Times New Roman" w:hAnsi="Times New Roman"/>
          <w:sz w:val="24"/>
          <w:szCs w:val="24"/>
        </w:rPr>
        <w:t>8</w:t>
      </w:r>
      <w:r w:rsidR="004F1260">
        <w:rPr>
          <w:rFonts w:ascii="Times New Roman" w:hAnsi="Times New Roman"/>
          <w:sz w:val="24"/>
          <w:szCs w:val="24"/>
        </w:rPr>
        <w:t>8</w:t>
      </w:r>
      <w:r w:rsidRPr="004F1260">
        <w:rPr>
          <w:rFonts w:ascii="Times New Roman" w:hAnsi="Times New Roman"/>
          <w:sz w:val="24"/>
          <w:szCs w:val="24"/>
        </w:rPr>
        <w:t>-102</w:t>
      </w:r>
    </w:p>
    <w:p w:rsidR="00226589" w:rsidRPr="007763B2" w:rsidRDefault="00226589" w:rsidP="00226589">
      <w:pPr>
        <w:pStyle w:val="a4"/>
        <w:rPr>
          <w:rFonts w:ascii="Times New Roman" w:hAnsi="Times New Roman"/>
          <w:sz w:val="24"/>
          <w:szCs w:val="24"/>
        </w:rPr>
      </w:pPr>
      <w:r w:rsidRPr="004F1260">
        <w:rPr>
          <w:rFonts w:ascii="Times New Roman" w:hAnsi="Times New Roman"/>
          <w:sz w:val="24"/>
          <w:szCs w:val="24"/>
        </w:rPr>
        <w:t>Плановые контрольные работы: 7-11</w:t>
      </w:r>
      <w:r w:rsidRPr="007763B2">
        <w:rPr>
          <w:rFonts w:ascii="Times New Roman" w:hAnsi="Times New Roman"/>
          <w:sz w:val="24"/>
          <w:szCs w:val="24"/>
        </w:rPr>
        <w:t xml:space="preserve"> </w:t>
      </w:r>
    </w:p>
    <w:p w:rsidR="00226589" w:rsidRDefault="00226589" w:rsidP="002265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08E" w:rsidRPr="00E953D9" w:rsidRDefault="003F308E" w:rsidP="003F308E">
      <w:pPr>
        <w:pStyle w:val="a4"/>
      </w:pPr>
    </w:p>
    <w:tbl>
      <w:tblPr>
        <w:tblStyle w:val="a5"/>
        <w:tblW w:w="0" w:type="auto"/>
        <w:tblInd w:w="-244" w:type="dxa"/>
        <w:tblLook w:val="04A0"/>
      </w:tblPr>
      <w:tblGrid>
        <w:gridCol w:w="848"/>
        <w:gridCol w:w="6167"/>
        <w:gridCol w:w="880"/>
        <w:gridCol w:w="1920"/>
      </w:tblGrid>
      <w:tr w:rsidR="003F308E" w:rsidRPr="000B4594" w:rsidTr="000131B3">
        <w:trPr>
          <w:trHeight w:val="70"/>
        </w:trPr>
        <w:tc>
          <w:tcPr>
            <w:tcW w:w="848" w:type="dxa"/>
            <w:tcBorders>
              <w:bottom w:val="single" w:sz="4" w:space="0" w:color="auto"/>
            </w:tcBorders>
          </w:tcPr>
          <w:p w:rsidR="003F308E" w:rsidRPr="000B4594" w:rsidRDefault="003F308E" w:rsidP="008E7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B4594"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3F308E" w:rsidRPr="000B4594" w:rsidRDefault="003F308E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34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F308E" w:rsidRPr="000B4594" w:rsidRDefault="003F308E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F308E" w:rsidRPr="000B4594" w:rsidRDefault="003F308E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F308E" w:rsidRPr="000B4594" w:rsidTr="000131B3">
        <w:trPr>
          <w:trHeight w:val="318"/>
        </w:trPr>
        <w:tc>
          <w:tcPr>
            <w:tcW w:w="848" w:type="dxa"/>
          </w:tcPr>
          <w:p w:rsidR="003F308E" w:rsidRPr="003C0721" w:rsidRDefault="003F308E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0B4594" w:rsidRPr="004F1260" w:rsidRDefault="004F1260" w:rsidP="004F1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6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880" w:type="dxa"/>
          </w:tcPr>
          <w:p w:rsidR="003F308E" w:rsidRPr="000B4594" w:rsidRDefault="003F308E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308E" w:rsidRPr="000B4594" w:rsidRDefault="003F308E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268"/>
        </w:trPr>
        <w:tc>
          <w:tcPr>
            <w:tcW w:w="848" w:type="dxa"/>
          </w:tcPr>
          <w:p w:rsidR="004F1260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7" w:type="dxa"/>
          </w:tcPr>
          <w:p w:rsidR="004F1260" w:rsidRDefault="004F1260" w:rsidP="004F12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. Обзорное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лексики, грамматики.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267"/>
        </w:trPr>
        <w:tc>
          <w:tcPr>
            <w:tcW w:w="848" w:type="dxa"/>
          </w:tcPr>
          <w:p w:rsidR="004F1260" w:rsidRPr="003C0721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7" w:type="dxa"/>
          </w:tcPr>
          <w:p w:rsidR="004F1260" w:rsidRPr="000B4594" w:rsidRDefault="004F1260" w:rsidP="004F12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Обзорное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аудирования, письма.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594" w:rsidRPr="000B4594" w:rsidTr="000131B3">
        <w:trPr>
          <w:trHeight w:val="750"/>
        </w:trPr>
        <w:tc>
          <w:tcPr>
            <w:tcW w:w="848" w:type="dxa"/>
          </w:tcPr>
          <w:p w:rsidR="000B4594" w:rsidRPr="003C0721" w:rsidRDefault="000B4594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0B4594" w:rsidRPr="000B4594" w:rsidRDefault="000B4594" w:rsidP="000B459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</w:rPr>
              <w:t xml:space="preserve">Модуль 1 Праздники </w:t>
            </w:r>
          </w:p>
          <w:p w:rsidR="000B4594" w:rsidRPr="000B4594" w:rsidRDefault="000B4594" w:rsidP="000B4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увлечения. Страна/страны изучаемого языка и родная страна.</w:t>
            </w:r>
          </w:p>
        </w:tc>
        <w:tc>
          <w:tcPr>
            <w:tcW w:w="880" w:type="dxa"/>
          </w:tcPr>
          <w:p w:rsidR="000B4594" w:rsidRPr="000B4594" w:rsidRDefault="000B4594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4594" w:rsidRPr="000B4594" w:rsidRDefault="000B4594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«Праздники»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Calibri" w:hAnsi="Times New Roman" w:cs="Times New Roman"/>
                <w:sz w:val="24"/>
                <w:szCs w:val="24"/>
              </w:rPr>
              <w:t>Приметы и предрассудки. Обучение аудированию и говорению.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Настоящие времена. Активизация грамматического материала.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Особые случаи торжества, праздники. Обучение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прогнозированию содержания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6589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мониторинг.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прилагательных.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1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7" w:type="dxa"/>
          </w:tcPr>
          <w:p w:rsidR="004F1260" w:rsidRPr="000B4594" w:rsidRDefault="004F1260" w:rsidP="000B4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индейцев Северной Америки. Прогнозирование содержания текста.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Татьянин день – День студентов. Обучение изучающему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7" w:type="dxa"/>
          </w:tcPr>
          <w:p w:rsidR="004F1260" w:rsidRPr="000B4594" w:rsidRDefault="004F1260" w:rsidP="000A0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День памяти. Совершенствование навыков аудирования и чтения.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7" w:type="dxa"/>
          </w:tcPr>
          <w:p w:rsidR="004F1260" w:rsidRPr="000B4594" w:rsidRDefault="004F1260" w:rsidP="00226589">
            <w:pPr>
              <w:pStyle w:val="a4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7" w:type="dxa"/>
          </w:tcPr>
          <w:p w:rsidR="004F1260" w:rsidRPr="00226589" w:rsidRDefault="004F1260" w:rsidP="000A0C6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1.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0B459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Жизнь/Образ жизни и Среда обитания</w:t>
            </w:r>
          </w:p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взаимоотношения. Внешность и черты характера человека. Вселенная и человек. Страна/страны изучаемого языка и родная страна.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Calibri" w:hAnsi="Times New Roman" w:cs="Times New Roman"/>
                <w:sz w:val="24"/>
                <w:szCs w:val="24"/>
              </w:rPr>
              <w:t>Жилище город/деревня, образ жизни, работа по дому. Введение новой лексики.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Родственные связи, отношения в семье. Обучение аудированию и говорению.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изучающего чтения. Инфинитив.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и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письму.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F3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Словообразование: существительные от прилагательных.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Резиденции премьер-министра Великобритании. Обучение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C7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 старых северных русских деревнях. Обсуждение текста с переносом на личный опыт.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C7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Животные в опасности. Совершенствование навыков говорения.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C7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C7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7" w:type="dxa"/>
          </w:tcPr>
          <w:p w:rsidR="004F1260" w:rsidRDefault="004F1260" w:rsidP="00B16105">
            <w:r w:rsidRPr="00815EF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C7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Очевидное-невероятное</w:t>
            </w:r>
          </w:p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взаимоотношения. Внешность и черты характера человека.  Досуг и увлечения. Школьное образование. Страна/страны изучаемого языка и родная страна.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Загадочные существа, чудовища. Введение новой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Сны, кошмары. Обучение аудированию и говорению.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Рассказы. Совершенствование навыков чтения.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Словообразование. Поисковое чтение.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Самый знаменитый английский замок с привидениями. Прогнозирование содержания текста.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 домовых и русалках – русских призраках. Изучающее чтение.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Стили в живописи. Беседа по теме.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7" w:type="dxa"/>
          </w:tcPr>
          <w:p w:rsidR="004F1260" w:rsidRPr="00226589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Современные технологии </w:t>
            </w:r>
          </w:p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увлечения. Школьное образование. Страна/страны изучаемого языка и родная страна. Вселенная и человек. Средства массовой информации и коммуникации.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 Обучение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технологии, проблемы с </w:t>
            </w:r>
          </w:p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PC. Совершенствование аудирования и говорения.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Способы выражения значения будущего.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 Речевые навыки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навыкам письма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Словообразование. Словообразование: существительные от глаголов.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ТВ-программа о новинках в мире высоких технологий. Совершенствование чтения.</w:t>
            </w:r>
            <w:r w:rsidR="00B3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98F" w:rsidRPr="00B3598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России.  Обучение изучающему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Электронный мусор и экология.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7" w:type="dxa"/>
          </w:tcPr>
          <w:p w:rsidR="004F1260" w:rsidRPr="00226589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Литература и искусство </w:t>
            </w:r>
          </w:p>
          <w:p w:rsidR="004F1260" w:rsidRPr="000B4594" w:rsidRDefault="004F1260" w:rsidP="00B16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увлечения. Школьное образование. Страна/страны изучаемого языка и родная страна.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Виды искусства, профессии в искусстве, материалы. Прилагательные-антонимы, глаголы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7" w:type="dxa"/>
          </w:tcPr>
          <w:p w:rsidR="004F1260" w:rsidRPr="000B4594" w:rsidRDefault="004F1260" w:rsidP="004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Стили музыки, вкусы и предпочтения. Обучение аудированию и говорению.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7" w:type="dxa"/>
          </w:tcPr>
          <w:p w:rsidR="004F1260" w:rsidRPr="000B4594" w:rsidRDefault="004F1260" w:rsidP="00B1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Классическая музыка, прилагательные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ино, фильмы. Отработка лексики.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навыкам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Словообразование: глаголы с 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Вильям Шекспир. Обучение поисковому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Великие произведения искусства: Третьяковская Галерея. Обучение чтению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Шекспир. Венецианский купец. Совершенствование навыков чтения.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7" w:type="dxa"/>
          </w:tcPr>
          <w:p w:rsidR="004F1260" w:rsidRPr="00226589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66E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Город и горожан  </w:t>
            </w:r>
          </w:p>
          <w:p w:rsidR="004F1260" w:rsidRPr="000B4594" w:rsidRDefault="004F1260" w:rsidP="00B66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 Вселенная и человек.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Люди в городе, животные, помощь животным. Введение новой лексики.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Дорожное движение, дорожные знаки Обучение аудированию и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опасности. Страдательный 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Услуги населению. Обучение навыкам говорения.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грамматике.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Сидней, Австралия. Обучение поисковому чтению.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Московский Кремль. Обсуждение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безопасные виды транспорта. Обучение изучающему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67" w:type="dxa"/>
          </w:tcPr>
          <w:p w:rsidR="004F1260" w:rsidRPr="00226589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80" w:type="dxa"/>
          </w:tcPr>
          <w:p w:rsidR="004F1260" w:rsidRPr="000B4594" w:rsidRDefault="000131B3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66E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Проблемы личной безопасности </w:t>
            </w:r>
          </w:p>
          <w:p w:rsidR="004F1260" w:rsidRPr="000B4594" w:rsidRDefault="004F1260" w:rsidP="00B66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жизни. Страна/страны изучаемого языка и родная страна.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состояния. Введение новой лексики.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Службы экстренной помощи. Обучение аудированию и говорению.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Привычки, питание и здоровье. Обучение говорению.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Осторожно! Опасные животные США. Обучение чтению.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Решение проблем: телефон доверия. Изучающее чтение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 xml:space="preserve">Защити себя сам – об основах личной </w:t>
            </w:r>
          </w:p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безопасности и самообороны. Беседа по теме.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7" w:type="dxa"/>
          </w:tcPr>
          <w:p w:rsidR="004F1260" w:rsidRPr="00226589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4F1260" w:rsidRPr="000B4594" w:rsidRDefault="004F1260" w:rsidP="00B66E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Трудности </w:t>
            </w:r>
          </w:p>
          <w:p w:rsidR="004F1260" w:rsidRPr="000B4594" w:rsidRDefault="004F1260" w:rsidP="00B66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 Вселенная и человек. Здоровый образ жизни. Мир профессии.</w:t>
            </w:r>
          </w:p>
        </w:tc>
        <w:tc>
          <w:tcPr>
            <w:tcW w:w="88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Сила духа, самопреодоление. Введение новой лексики.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Риски. Обучение аудированию и говорению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Правила выживания; туризм. Обучение говорению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Заявления о приеме на работу. Обучение письму.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Обучение грамматике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70"/>
        </w:trPr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Заявления о приеме на работу. Обучение письму.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Обучение грамматике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210"/>
        </w:trPr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Вызов Антарктиды. Прогнозирование содержания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345"/>
        </w:trPr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67" w:type="dxa"/>
          </w:tcPr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c>
          <w:tcPr>
            <w:tcW w:w="848" w:type="dxa"/>
          </w:tcPr>
          <w:p w:rsidR="004F1260" w:rsidRPr="003C0721" w:rsidRDefault="004F1260" w:rsidP="000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67" w:type="dxa"/>
          </w:tcPr>
          <w:p w:rsidR="004F1260" w:rsidRPr="00226589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260" w:rsidRPr="000B4594" w:rsidTr="000131B3">
        <w:trPr>
          <w:trHeight w:val="903"/>
        </w:trPr>
        <w:tc>
          <w:tcPr>
            <w:tcW w:w="848" w:type="dxa"/>
          </w:tcPr>
          <w:p w:rsidR="004F1260" w:rsidRPr="003C0721" w:rsidRDefault="004F1260" w:rsidP="004F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88-102</w:t>
            </w:r>
          </w:p>
        </w:tc>
        <w:tc>
          <w:tcPr>
            <w:tcW w:w="6167" w:type="dxa"/>
          </w:tcPr>
          <w:p w:rsidR="004F1260" w:rsidRPr="00B753A9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уроки:</w:t>
            </w:r>
          </w:p>
          <w:p w:rsidR="004F1260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260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1260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ОГЭ. </w:t>
            </w:r>
          </w:p>
          <w:p w:rsidR="004F1260" w:rsidRPr="000B4594" w:rsidRDefault="004F1260" w:rsidP="00B6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заданий. </w:t>
            </w:r>
          </w:p>
        </w:tc>
        <w:tc>
          <w:tcPr>
            <w:tcW w:w="880" w:type="dxa"/>
          </w:tcPr>
          <w:p w:rsidR="004F1260" w:rsidRPr="000B4594" w:rsidRDefault="00D30F9A" w:rsidP="000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30.04-25.05</w:t>
            </w:r>
          </w:p>
        </w:tc>
        <w:tc>
          <w:tcPr>
            <w:tcW w:w="1920" w:type="dxa"/>
          </w:tcPr>
          <w:p w:rsidR="004F1260" w:rsidRPr="000B4594" w:rsidRDefault="004F1260" w:rsidP="000A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08E" w:rsidRPr="000B4594" w:rsidRDefault="003F308E" w:rsidP="003F30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08E" w:rsidRPr="000B4594" w:rsidRDefault="003F308E" w:rsidP="001C3BCF">
      <w:pPr>
        <w:rPr>
          <w:rFonts w:ascii="Times New Roman" w:hAnsi="Times New Roman" w:cs="Times New Roman"/>
          <w:sz w:val="24"/>
          <w:szCs w:val="24"/>
        </w:rPr>
      </w:pPr>
    </w:p>
    <w:p w:rsidR="003F308E" w:rsidRPr="000B4594" w:rsidRDefault="003F308E" w:rsidP="001C3BCF">
      <w:pPr>
        <w:rPr>
          <w:rFonts w:ascii="Times New Roman" w:hAnsi="Times New Roman" w:cs="Times New Roman"/>
          <w:sz w:val="24"/>
          <w:szCs w:val="24"/>
        </w:rPr>
      </w:pPr>
    </w:p>
    <w:p w:rsidR="003F308E" w:rsidRPr="000B4594" w:rsidRDefault="003F308E" w:rsidP="001C3BCF">
      <w:pPr>
        <w:rPr>
          <w:rFonts w:ascii="Times New Roman" w:hAnsi="Times New Roman" w:cs="Times New Roman"/>
          <w:sz w:val="24"/>
          <w:szCs w:val="24"/>
        </w:rPr>
      </w:pPr>
    </w:p>
    <w:p w:rsidR="003F308E" w:rsidRPr="000B4594" w:rsidRDefault="003F308E" w:rsidP="001C3BCF">
      <w:pPr>
        <w:rPr>
          <w:rFonts w:ascii="Times New Roman" w:hAnsi="Times New Roman" w:cs="Times New Roman"/>
          <w:sz w:val="24"/>
          <w:szCs w:val="24"/>
        </w:rPr>
      </w:pPr>
    </w:p>
    <w:sectPr w:rsidR="003F308E" w:rsidRPr="000B4594" w:rsidSect="002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33A"/>
    <w:multiLevelType w:val="hybridMultilevel"/>
    <w:tmpl w:val="3C725F0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1ECF22E6"/>
    <w:multiLevelType w:val="hybridMultilevel"/>
    <w:tmpl w:val="3A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3C42"/>
    <w:multiLevelType w:val="hybridMultilevel"/>
    <w:tmpl w:val="F53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80721"/>
    <w:multiLevelType w:val="hybridMultilevel"/>
    <w:tmpl w:val="70F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91B32"/>
    <w:multiLevelType w:val="hybridMultilevel"/>
    <w:tmpl w:val="2BF8581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C1918"/>
    <w:multiLevelType w:val="hybridMultilevel"/>
    <w:tmpl w:val="E58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862AF"/>
    <w:multiLevelType w:val="hybridMultilevel"/>
    <w:tmpl w:val="2BF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415F85"/>
    <w:multiLevelType w:val="hybridMultilevel"/>
    <w:tmpl w:val="6E7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5"/>
  </w:num>
  <w:num w:numId="5">
    <w:abstractNumId w:val="21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22"/>
  </w:num>
  <w:num w:numId="14">
    <w:abstractNumId w:val="1"/>
  </w:num>
  <w:num w:numId="15">
    <w:abstractNumId w:val="13"/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46F3B"/>
    <w:rsid w:val="000131B3"/>
    <w:rsid w:val="00090867"/>
    <w:rsid w:val="000B4594"/>
    <w:rsid w:val="000D1347"/>
    <w:rsid w:val="0019649D"/>
    <w:rsid w:val="001C3BCF"/>
    <w:rsid w:val="001D0948"/>
    <w:rsid w:val="001E00D0"/>
    <w:rsid w:val="002169EF"/>
    <w:rsid w:val="00224C5B"/>
    <w:rsid w:val="00226589"/>
    <w:rsid w:val="00327288"/>
    <w:rsid w:val="00354BFD"/>
    <w:rsid w:val="003C0721"/>
    <w:rsid w:val="003D474B"/>
    <w:rsid w:val="003F308E"/>
    <w:rsid w:val="004D6233"/>
    <w:rsid w:val="004F1260"/>
    <w:rsid w:val="00646F3B"/>
    <w:rsid w:val="00715FA1"/>
    <w:rsid w:val="00746EDD"/>
    <w:rsid w:val="00793402"/>
    <w:rsid w:val="00886037"/>
    <w:rsid w:val="008E7769"/>
    <w:rsid w:val="008F47DD"/>
    <w:rsid w:val="00A107FA"/>
    <w:rsid w:val="00A36CB7"/>
    <w:rsid w:val="00B3598F"/>
    <w:rsid w:val="00B753A9"/>
    <w:rsid w:val="00BB0033"/>
    <w:rsid w:val="00D30F9A"/>
    <w:rsid w:val="00E06EA1"/>
    <w:rsid w:val="00E15298"/>
    <w:rsid w:val="00E75B51"/>
    <w:rsid w:val="00F4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B"/>
  </w:style>
  <w:style w:type="paragraph" w:styleId="2">
    <w:name w:val="heading 2"/>
    <w:basedOn w:val="a"/>
    <w:next w:val="a"/>
    <w:link w:val="20"/>
    <w:qFormat/>
    <w:rsid w:val="00646F3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6F3B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6F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6F3B"/>
    <w:rPr>
      <w:b/>
      <w:bCs/>
    </w:rPr>
  </w:style>
  <w:style w:type="character" w:customStyle="1" w:styleId="20">
    <w:name w:val="Заголовок 2 Знак"/>
    <w:basedOn w:val="a0"/>
    <w:link w:val="2"/>
    <w:rsid w:val="00646F3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69EF"/>
    <w:pPr>
      <w:ind w:left="720"/>
      <w:contextualSpacing/>
    </w:pPr>
  </w:style>
  <w:style w:type="paragraph" w:styleId="a4">
    <w:name w:val="No Spacing"/>
    <w:uiPriority w:val="1"/>
    <w:qFormat/>
    <w:rsid w:val="00354BFD"/>
    <w:pPr>
      <w:spacing w:after="0" w:line="240" w:lineRule="auto"/>
    </w:pPr>
  </w:style>
  <w:style w:type="table" w:styleId="a5">
    <w:name w:val="Table Grid"/>
    <w:basedOn w:val="a1"/>
    <w:uiPriority w:val="39"/>
    <w:rsid w:val="003F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5968-DC7A-47D8-A20B-87048E2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22</cp:revision>
  <cp:lastPrinted>2016-09-18T13:05:00Z</cp:lastPrinted>
  <dcterms:created xsi:type="dcterms:W3CDTF">2016-09-16T15:36:00Z</dcterms:created>
  <dcterms:modified xsi:type="dcterms:W3CDTF">2020-10-29T05:57:00Z</dcterms:modified>
</cp:coreProperties>
</file>