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BA" w:rsidRDefault="007E00BA" w:rsidP="007E00BA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7E00BA" w:rsidRDefault="007E00BA" w:rsidP="007E00B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«Средняя общеобразовательная школа №27 с углубленным изучением отдельных предметов»</w:t>
      </w:r>
      <w:r w:rsidR="00BF157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 Балаково Саратовской области</w:t>
      </w:r>
    </w:p>
    <w:p w:rsidR="007E00BA" w:rsidRDefault="007E00BA" w:rsidP="007E00BA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7E00BA" w:rsidRDefault="007E00BA" w:rsidP="007E00BA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7E00BA" w:rsidRDefault="007E00BA" w:rsidP="007E00BA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80"/>
        <w:gridCol w:w="3648"/>
      </w:tblGrid>
      <w:tr w:rsidR="007E00BA" w:rsidTr="007E00BA">
        <w:trPr>
          <w:trHeight w:val="183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ШМО</w:t>
            </w:r>
          </w:p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___________/_________</w:t>
            </w:r>
          </w:p>
          <w:p w:rsidR="00E85C23" w:rsidRDefault="00E85C23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«__»________20____г.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«Согласовано»</w:t>
            </w:r>
          </w:p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_________/__________</w:t>
            </w:r>
          </w:p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ФИО</w:t>
            </w:r>
          </w:p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«___»____________20__г.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УТВЕРЖДАЮ</w:t>
            </w:r>
          </w:p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МАОУ СОШ №27</w:t>
            </w:r>
          </w:p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__________/О. Д. Брюханова</w:t>
            </w:r>
          </w:p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 №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7E00BA" w:rsidRDefault="007E00BA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«__»_________ _20____г.</w:t>
            </w:r>
          </w:p>
        </w:tc>
      </w:tr>
    </w:tbl>
    <w:p w:rsidR="007E00BA" w:rsidRDefault="007E00BA" w:rsidP="007E00B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7E00BA" w:rsidRDefault="007E00BA" w:rsidP="007E00B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BF157D" w:rsidRDefault="00BF157D" w:rsidP="007E00B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BF157D" w:rsidRDefault="00BF157D" w:rsidP="007E00B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7E00BA" w:rsidRDefault="007E00BA" w:rsidP="007E00B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РАБОЧАЯ ПРОГРАММА</w:t>
      </w:r>
    </w:p>
    <w:p w:rsidR="007E00BA" w:rsidRDefault="007E00BA" w:rsidP="007E00B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ПО АНГЛИЙСКОМУ ЯЗЫКУ</w:t>
      </w:r>
    </w:p>
    <w:p w:rsidR="00A44D8A" w:rsidRDefault="00A44D8A" w:rsidP="00A44D8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32"/>
          <w:lang w:eastAsia="ar-SA"/>
        </w:rPr>
      </w:pPr>
      <w:r>
        <w:rPr>
          <w:rFonts w:ascii="Times New Roman" w:hAnsi="Times New Roman"/>
          <w:sz w:val="40"/>
          <w:szCs w:val="32"/>
          <w:lang w:eastAsia="ar-SA"/>
        </w:rPr>
        <w:t>учителя первой квалификационной категории</w:t>
      </w:r>
    </w:p>
    <w:p w:rsidR="007E00BA" w:rsidRDefault="007E00BA" w:rsidP="007E00B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Ющенко Юлии Евгеньевны</w:t>
      </w:r>
    </w:p>
    <w:p w:rsidR="007E00BA" w:rsidRDefault="007E00BA" w:rsidP="00A44D8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(2 класс)</w:t>
      </w:r>
    </w:p>
    <w:p w:rsidR="007E00BA" w:rsidRDefault="007E00BA" w:rsidP="007E00B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7E00BA" w:rsidRDefault="007E00BA" w:rsidP="007E00BA">
      <w:pPr>
        <w:tabs>
          <w:tab w:val="left" w:pos="5529"/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E00BA" w:rsidRDefault="007E00BA" w:rsidP="007E00B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7E00BA" w:rsidRDefault="007E00BA" w:rsidP="007E00B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BF157D" w:rsidRDefault="00BF157D" w:rsidP="007E00B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BF157D" w:rsidRDefault="00BF157D" w:rsidP="007E00B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BF157D" w:rsidRDefault="00BF157D" w:rsidP="007E00B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BF157D" w:rsidRDefault="00BF157D" w:rsidP="007E00B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7E00BA" w:rsidRDefault="007E00BA" w:rsidP="007E00B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E85C23" w:rsidRDefault="00E85C23" w:rsidP="007E00B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7E00BA" w:rsidRDefault="007E00BA" w:rsidP="007E00B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7E00BA" w:rsidRDefault="007E00BA" w:rsidP="007E00B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7E00BA" w:rsidRDefault="007E00BA" w:rsidP="007E00B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7E00BA" w:rsidRDefault="007E00BA" w:rsidP="007E00BA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201</w:t>
      </w:r>
      <w:r w:rsidR="0027511F">
        <w:rPr>
          <w:rFonts w:ascii="Times New Roman" w:hAnsi="Times New Roman"/>
          <w:sz w:val="24"/>
          <w:szCs w:val="24"/>
          <w:lang w:eastAsia="ar-SA"/>
        </w:rPr>
        <w:t>9- 2020</w:t>
      </w:r>
      <w:r w:rsidR="002D4BC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учебный г</w:t>
      </w:r>
      <w:r w:rsidR="00A64E6C">
        <w:rPr>
          <w:rFonts w:ascii="Times New Roman" w:hAnsi="Times New Roman"/>
          <w:sz w:val="24"/>
          <w:szCs w:val="24"/>
          <w:lang w:eastAsia="ar-SA"/>
        </w:rPr>
        <w:t>од</w:t>
      </w:r>
    </w:p>
    <w:p w:rsidR="007E00BA" w:rsidRDefault="007E00BA" w:rsidP="007E00BA">
      <w:pPr>
        <w:tabs>
          <w:tab w:val="left" w:pos="9288"/>
        </w:tabs>
        <w:spacing w:after="0" w:line="300" w:lineRule="auto"/>
        <w:ind w:left="360"/>
        <w:jc w:val="center"/>
        <w:rPr>
          <w:rFonts w:ascii="Times New Roman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Балаково</w:t>
      </w:r>
    </w:p>
    <w:p w:rsidR="006B4E98" w:rsidRPr="00F41522" w:rsidRDefault="006B4E98" w:rsidP="006B4E98">
      <w:pPr>
        <w:jc w:val="center"/>
        <w:rPr>
          <w:rFonts w:ascii="Times New Roman" w:hAnsi="Times New Roman"/>
          <w:b/>
          <w:sz w:val="28"/>
          <w:szCs w:val="28"/>
        </w:rPr>
      </w:pPr>
      <w:r w:rsidRPr="00F41522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английского языка в 2 классе</w:t>
      </w:r>
    </w:p>
    <w:p w:rsidR="00BE3364" w:rsidRPr="00827D7D" w:rsidRDefault="00BE3364" w:rsidP="006B4E9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583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DD583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метапредметных</w:t>
      </w:r>
      <w:proofErr w:type="spellEnd"/>
      <w:r w:rsidRPr="00DD583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предметных результатов шко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льного курса английского языка.</w:t>
      </w:r>
    </w:p>
    <w:p w:rsidR="006B4E98" w:rsidRDefault="006B4E98" w:rsidP="00BE33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3364" w:rsidRPr="00C4355A" w:rsidRDefault="00BE3364" w:rsidP="00BE33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E3364" w:rsidRPr="00C4355A" w:rsidRDefault="00BE3364" w:rsidP="00BE336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BE3364" w:rsidRPr="00C4355A" w:rsidRDefault="00BE3364" w:rsidP="00BE33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E3364" w:rsidRPr="00C4355A" w:rsidRDefault="00BE3364" w:rsidP="00BE33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BE3364" w:rsidRPr="00C4355A" w:rsidRDefault="00BE3364" w:rsidP="00BE33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BE3364" w:rsidRPr="00C4355A" w:rsidRDefault="00BE3364" w:rsidP="00BE33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E3364" w:rsidRPr="00C4355A" w:rsidRDefault="00BE3364" w:rsidP="00BE3364">
      <w:pPr>
        <w:numPr>
          <w:ilvl w:val="0"/>
          <w:numId w:val="1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E3364" w:rsidRPr="00C4355A" w:rsidRDefault="00BE3364" w:rsidP="00BE3364">
      <w:pPr>
        <w:numPr>
          <w:ilvl w:val="0"/>
          <w:numId w:val="1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BE3364" w:rsidRPr="00C4355A" w:rsidRDefault="00BE3364" w:rsidP="00BE3364">
      <w:pPr>
        <w:numPr>
          <w:ilvl w:val="0"/>
          <w:numId w:val="1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E3364" w:rsidRPr="00C4355A" w:rsidRDefault="00BE3364" w:rsidP="00BE3364">
      <w:pPr>
        <w:numPr>
          <w:ilvl w:val="0"/>
          <w:numId w:val="1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C4355A">
        <w:rPr>
          <w:rFonts w:ascii="Times New Roman" w:hAnsi="Times New Roman"/>
          <w:sz w:val="24"/>
          <w:szCs w:val="24"/>
        </w:rPr>
        <w:t>со</w:t>
      </w:r>
      <w:proofErr w:type="gramEnd"/>
      <w:r w:rsidRPr="00C4355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E3364" w:rsidRPr="00C4355A" w:rsidRDefault="00BE3364" w:rsidP="00BE3364">
      <w:pPr>
        <w:numPr>
          <w:ilvl w:val="0"/>
          <w:numId w:val="1"/>
        </w:numPr>
        <w:tabs>
          <w:tab w:val="clear" w:pos="493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BE3364" w:rsidRPr="00827D7D" w:rsidRDefault="00BE3364" w:rsidP="00BE3364">
      <w:pPr>
        <w:numPr>
          <w:ilvl w:val="0"/>
          <w:numId w:val="1"/>
        </w:numPr>
        <w:tabs>
          <w:tab w:val="clear" w:pos="493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BE3364" w:rsidRDefault="00BE3364" w:rsidP="00BE33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3364" w:rsidRPr="00C4355A" w:rsidRDefault="00BE3364" w:rsidP="00BE33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E3364" w:rsidRPr="00C4355A" w:rsidRDefault="00BE3364" w:rsidP="00BE3364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BE3364" w:rsidRPr="00C4355A" w:rsidRDefault="00BE3364" w:rsidP="00BE3364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BE3364" w:rsidRPr="00C4355A" w:rsidRDefault="00BE3364" w:rsidP="00BE3364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E3364" w:rsidRPr="00C4355A" w:rsidRDefault="00BE3364" w:rsidP="00BE3364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E3364" w:rsidRPr="00C4355A" w:rsidRDefault="00BE3364" w:rsidP="00BE3364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BE3364" w:rsidRPr="00C4355A" w:rsidRDefault="00BE3364" w:rsidP="00BE3364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55A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</w:r>
      <w:r w:rsidRPr="00C4355A">
        <w:rPr>
          <w:rFonts w:ascii="Times New Roman" w:hAnsi="Times New Roman"/>
          <w:sz w:val="24"/>
          <w:szCs w:val="24"/>
        </w:rPr>
        <w:lastRenderedPageBreak/>
        <w:t xml:space="preserve">соответствии с задачами коммуникации и составлять тексты в устной и письменной формах; </w:t>
      </w:r>
      <w:proofErr w:type="gramEnd"/>
    </w:p>
    <w:p w:rsidR="00BE3364" w:rsidRPr="00C4355A" w:rsidRDefault="00BE3364" w:rsidP="00BE3364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E3364" w:rsidRPr="00C4355A" w:rsidRDefault="00BE3364" w:rsidP="00F41522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E3364" w:rsidRPr="00C4355A" w:rsidRDefault="00BE3364" w:rsidP="00F4152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BE3364" w:rsidRPr="00C4355A" w:rsidRDefault="00BE3364" w:rsidP="00F415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E3364" w:rsidRPr="00C4355A" w:rsidRDefault="00BE3364" w:rsidP="00F415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социальных умений младшего школьника, необходимых для </w:t>
      </w:r>
      <w:proofErr w:type="gramStart"/>
      <w:r w:rsidRPr="00C4355A">
        <w:rPr>
          <w:rFonts w:ascii="Times New Roman" w:hAnsi="Times New Roman"/>
          <w:sz w:val="24"/>
          <w:szCs w:val="24"/>
        </w:rPr>
        <w:t>общения</w:t>
      </w:r>
      <w:proofErr w:type="gramEnd"/>
      <w:r w:rsidRPr="00C4355A">
        <w:rPr>
          <w:rFonts w:ascii="Times New Roman" w:hAnsi="Times New Roman"/>
          <w:sz w:val="24"/>
          <w:szCs w:val="24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BE3364" w:rsidRPr="00C4355A" w:rsidRDefault="00BE3364" w:rsidP="00F415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BE3364" w:rsidRPr="00C4355A" w:rsidRDefault="00BE3364" w:rsidP="00F415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</w:p>
    <w:p w:rsidR="00BE3364" w:rsidRDefault="00BE3364" w:rsidP="00F415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BE3364" w:rsidRDefault="00BE3364" w:rsidP="00F41522">
      <w:pPr>
        <w:spacing w:after="0" w:line="36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:rsidR="00BE3364" w:rsidRPr="00C4355A" w:rsidRDefault="00BE3364" w:rsidP="00F41522">
      <w:pPr>
        <w:spacing w:after="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BE3364" w:rsidRPr="00C4355A" w:rsidRDefault="00BE3364" w:rsidP="00F4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А.</w:t>
      </w:r>
      <w:r w:rsidRPr="00C4355A">
        <w:rPr>
          <w:rFonts w:ascii="Times New Roman" w:hAnsi="Times New Roman"/>
          <w:sz w:val="24"/>
          <w:szCs w:val="24"/>
        </w:rPr>
        <w:t xml:space="preserve"> В сфере коммуникативной компетенции:</w:t>
      </w:r>
    </w:p>
    <w:p w:rsidR="00BE3364" w:rsidRPr="00C4355A" w:rsidRDefault="00BE3364" w:rsidP="00F415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языковые представления и навыки (фонетические, орфографические, лексические и грамматические);</w:t>
      </w:r>
    </w:p>
    <w:p w:rsidR="00BE3364" w:rsidRPr="00C4355A" w:rsidRDefault="00BE3364" w:rsidP="00F415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BE3364" w:rsidRPr="00C4355A" w:rsidRDefault="00BE3364" w:rsidP="00F415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аудирование (понимание на слух речи учителя и других учащихся, восприятие основного содержания несложных </w:t>
      </w:r>
      <w:proofErr w:type="spellStart"/>
      <w:r w:rsidRPr="00C4355A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C4355A">
        <w:rPr>
          <w:rFonts w:ascii="Times New Roman" w:hAnsi="Times New Roman"/>
          <w:sz w:val="24"/>
          <w:szCs w:val="24"/>
        </w:rPr>
        <w:t xml:space="preserve"> и видеофрагментов на знакомом учащимся языковом материале);</w:t>
      </w:r>
    </w:p>
    <w:p w:rsidR="00BE3364" w:rsidRPr="00C4355A" w:rsidRDefault="00BE3364" w:rsidP="00F415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BE3364" w:rsidRPr="00C4355A" w:rsidRDefault="00BE3364" w:rsidP="00F415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BE3364" w:rsidRPr="00C4355A" w:rsidRDefault="00BE3364" w:rsidP="00F415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lastRenderedPageBreak/>
        <w:t xml:space="preserve"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BE3364" w:rsidRPr="00C4355A" w:rsidRDefault="00BE3364" w:rsidP="00F4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Б.</w:t>
      </w:r>
      <w:r w:rsidRPr="00C4355A">
        <w:rPr>
          <w:rFonts w:ascii="Times New Roman" w:hAnsi="Times New Roman"/>
          <w:sz w:val="24"/>
          <w:szCs w:val="24"/>
        </w:rPr>
        <w:t xml:space="preserve"> В познавательной сфере:  </w:t>
      </w:r>
    </w:p>
    <w:p w:rsidR="00BE3364" w:rsidRPr="00C4355A" w:rsidRDefault="00BE3364" w:rsidP="00F4152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формирование элементарных системных языковых представлений об изучаемом языке (</w:t>
      </w:r>
      <w:proofErr w:type="spellStart"/>
      <w:r w:rsidRPr="00C4355A">
        <w:rPr>
          <w:rFonts w:ascii="Times New Roman" w:hAnsi="Times New Roman"/>
          <w:sz w:val="24"/>
          <w:szCs w:val="24"/>
        </w:rPr>
        <w:t>звуко-буквенный</w:t>
      </w:r>
      <w:proofErr w:type="spellEnd"/>
      <w:r w:rsidRPr="00C4355A">
        <w:rPr>
          <w:rFonts w:ascii="Times New Roman" w:hAnsi="Times New Roman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BE3364" w:rsidRPr="00C4355A" w:rsidRDefault="00BE3364" w:rsidP="00F4152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BE3364" w:rsidRPr="00C4355A" w:rsidRDefault="00BE3364" w:rsidP="00F4152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BE3364" w:rsidRPr="00C4355A" w:rsidRDefault="00BE3364" w:rsidP="00F4152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BE3364" w:rsidRPr="00C4355A" w:rsidRDefault="00BE3364" w:rsidP="00F4152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BE3364" w:rsidRPr="00C4355A" w:rsidRDefault="00BE3364" w:rsidP="00F4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В.</w:t>
      </w:r>
      <w:r w:rsidRPr="00C4355A">
        <w:rPr>
          <w:rFonts w:ascii="Times New Roman" w:hAnsi="Times New Roman"/>
          <w:sz w:val="24"/>
          <w:szCs w:val="24"/>
        </w:rPr>
        <w:t xml:space="preserve"> В ценностно-ориентационной сфере: </w:t>
      </w:r>
    </w:p>
    <w:p w:rsidR="00BE3364" w:rsidRPr="00C4355A" w:rsidRDefault="00BE3364" w:rsidP="00F4152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BE3364" w:rsidRPr="00C4355A" w:rsidRDefault="00BE3364" w:rsidP="00F4152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BE3364" w:rsidRPr="00C4355A" w:rsidRDefault="00BE3364" w:rsidP="00F4152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BE3364" w:rsidRPr="00C4355A" w:rsidRDefault="00BE3364" w:rsidP="00F4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Г.</w:t>
      </w:r>
      <w:r w:rsidRPr="00C4355A">
        <w:rPr>
          <w:rFonts w:ascii="Times New Roman" w:hAnsi="Times New Roman"/>
          <w:sz w:val="24"/>
          <w:szCs w:val="24"/>
        </w:rPr>
        <w:t xml:space="preserve"> В эстетической сфере: </w:t>
      </w:r>
    </w:p>
    <w:p w:rsidR="00BE3364" w:rsidRPr="00C4355A" w:rsidRDefault="00BE3364" w:rsidP="00F4152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BE3364" w:rsidRPr="00C4355A" w:rsidRDefault="00BE3364" w:rsidP="00F4152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BE3364" w:rsidRDefault="00BE3364" w:rsidP="00F4152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BE3364" w:rsidRPr="00065BC3" w:rsidRDefault="00BE3364" w:rsidP="00F4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BC3">
        <w:rPr>
          <w:rFonts w:ascii="Times New Roman" w:hAnsi="Times New Roman"/>
          <w:b/>
          <w:sz w:val="24"/>
          <w:szCs w:val="24"/>
        </w:rPr>
        <w:t>Д.</w:t>
      </w:r>
      <w:r w:rsidRPr="00065BC3">
        <w:rPr>
          <w:rFonts w:ascii="Times New Roman" w:hAnsi="Times New Roman"/>
          <w:sz w:val="24"/>
          <w:szCs w:val="24"/>
        </w:rPr>
        <w:t xml:space="preserve"> В трудовой сфере: </w:t>
      </w:r>
    </w:p>
    <w:p w:rsidR="00BE3364" w:rsidRPr="00C4355A" w:rsidRDefault="00BE3364" w:rsidP="00F4152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BE3364" w:rsidRPr="00C4355A" w:rsidRDefault="00BE3364" w:rsidP="00F4152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BE3364" w:rsidRDefault="00BE3364" w:rsidP="00F4152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BE3364" w:rsidRDefault="00BE3364" w:rsidP="00F4152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E3364" w:rsidRPr="00C4087C" w:rsidRDefault="00BE3364" w:rsidP="00F4152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4087C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E3364" w:rsidRPr="006020C2" w:rsidRDefault="00BE3364" w:rsidP="00F4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Содержательными линиями курса иностранного языка являются: </w:t>
      </w:r>
    </w:p>
    <w:p w:rsidR="00BE3364" w:rsidRPr="006020C2" w:rsidRDefault="00BE3364" w:rsidP="00BE336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основные виды речевой деятельности, включая аудирование, говорение, чтение, письмо и соответствующие им коммуникативные умения; </w:t>
      </w:r>
    </w:p>
    <w:p w:rsidR="00BE3364" w:rsidRPr="006020C2" w:rsidRDefault="00BE3364" w:rsidP="00BE336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BE3364" w:rsidRPr="006020C2" w:rsidRDefault="00BE3364" w:rsidP="00BE336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lastRenderedPageBreak/>
        <w:t xml:space="preserve">социокультурная осведомленность и умения межкультурного общения; </w:t>
      </w:r>
    </w:p>
    <w:p w:rsidR="00BE3364" w:rsidRPr="006020C2" w:rsidRDefault="00BE3364" w:rsidP="00BE336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универсальные познавательные действия и специальные учебные умения. </w:t>
      </w:r>
    </w:p>
    <w:p w:rsidR="00BE3364" w:rsidRPr="006020C2" w:rsidRDefault="00BE3364" w:rsidP="00BE3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Формирование коммуникативных умений учащихся составляет основную содержательную линию реализации образовательной программы. Коммуникативные умения неотделимы от языковых навыков, без которых процесс общения на иностранном языке становится невозможным. Языковые навыки учащихся формируются в создаваемой учебно-коммуникативной среде и служат целям обучения общению на изучаемом иностранном языке. Они интегрируются с коммуникативными умениями школьников. Формирование коммуникативных умений предполагает параллельное изучение культуры носителей изучаемого иностранного языка и формирование у младших школьников социокультурных представлений. Взаимосвязь содержательных линий образовательной программы по иностранному языку обеспечивает единство этого учебного предмета. </w:t>
      </w:r>
    </w:p>
    <w:p w:rsidR="00BE3364" w:rsidRPr="006020C2" w:rsidRDefault="00BE3364" w:rsidP="00BE3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Овладение видами речевой деятельности осуществляется в их тесной взаимосвязи, однако специфика обучения иностранному языку в начальной школе предполагает устное опережение, поскольку формирование техники чтения и орфографических навыков происходит более медленно, по сравнению с элементарным говорением и понимаем несложной речи на слух. К концу курса иностранного языка в начальной школе овладение разными видами речевой деятельности происходит в более равномерном темпе.  </w:t>
      </w:r>
    </w:p>
    <w:p w:rsidR="00BE3364" w:rsidRDefault="00BE3364" w:rsidP="00BE3364">
      <w:pPr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</w:t>
      </w:r>
    </w:p>
    <w:p w:rsidR="00BE3364" w:rsidRPr="006020C2" w:rsidRDefault="00BE3364" w:rsidP="00BE33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Предметное содержание устной и письменной речи учащихся в её продуктивной и рецептивной форме включает следующие темы: </w:t>
      </w:r>
    </w:p>
    <w:p w:rsidR="00BE3364" w:rsidRPr="006020C2" w:rsidRDefault="00BE3364" w:rsidP="00BE33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6020C2">
        <w:rPr>
          <w:rFonts w:ascii="Times New Roman" w:hAnsi="Times New Roman"/>
          <w:sz w:val="24"/>
          <w:szCs w:val="24"/>
        </w:rPr>
        <w:t>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</w:r>
    </w:p>
    <w:p w:rsidR="00BE3364" w:rsidRPr="00FE3781" w:rsidRDefault="00BE3364" w:rsidP="00BE33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0C2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0C2">
        <w:rPr>
          <w:rFonts w:ascii="Times New Roman" w:hAnsi="Times New Roman"/>
          <w:b/>
          <w:bCs/>
          <w:sz w:val="24"/>
          <w:szCs w:val="24"/>
        </w:rPr>
        <w:t xml:space="preserve">и моя семья. </w:t>
      </w:r>
      <w:r w:rsidRPr="006020C2">
        <w:rPr>
          <w:rFonts w:ascii="Times New Roman" w:hAnsi="Times New Roman"/>
          <w:sz w:val="24"/>
          <w:szCs w:val="24"/>
        </w:rPr>
        <w:t xml:space="preserve">Члены семьи, их имена, возраст, внешность, черты характера, увлечения/хобби, профессии. Мой день (распорядок дня, </w:t>
      </w:r>
      <w:r w:rsidRPr="006020C2">
        <w:rPr>
          <w:rFonts w:ascii="Times New Roman" w:hAnsi="Times New Roman"/>
          <w:iCs/>
          <w:sz w:val="24"/>
          <w:szCs w:val="24"/>
        </w:rPr>
        <w:t>домашние обязанности).</w:t>
      </w:r>
      <w:r w:rsidRPr="006020C2">
        <w:rPr>
          <w:rFonts w:ascii="Times New Roman" w:hAnsi="Times New Roman"/>
          <w:sz w:val="24"/>
          <w:szCs w:val="24"/>
        </w:rPr>
        <w:t xml:space="preserve">Покупки в магазине: одежда, </w:t>
      </w:r>
      <w:r w:rsidRPr="006020C2">
        <w:rPr>
          <w:rFonts w:ascii="Times New Roman" w:hAnsi="Times New Roman"/>
          <w:iCs/>
          <w:sz w:val="24"/>
          <w:szCs w:val="24"/>
        </w:rPr>
        <w:t>обувь</w:t>
      </w:r>
      <w:r w:rsidRPr="006020C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020C2">
        <w:rPr>
          <w:rFonts w:ascii="Times New Roman" w:hAnsi="Times New Roman"/>
          <w:sz w:val="24"/>
          <w:szCs w:val="24"/>
        </w:rPr>
        <w:t>некоторые продукты питания, фрукты и овощи. Любимая еда. Семейные праздники: день рождения, Новый год/Рождество (подарки и поздравления). День святого Валентина.</w:t>
      </w:r>
    </w:p>
    <w:p w:rsidR="00BE3364" w:rsidRPr="006020C2" w:rsidRDefault="00BE3364" w:rsidP="00BE33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bCs/>
          <w:sz w:val="24"/>
          <w:szCs w:val="24"/>
        </w:rPr>
        <w:t xml:space="preserve">Мир моих увлечений. </w:t>
      </w:r>
      <w:r w:rsidRPr="006020C2">
        <w:rPr>
          <w:rFonts w:ascii="Times New Roman" w:hAnsi="Times New Roman"/>
          <w:sz w:val="24"/>
          <w:szCs w:val="24"/>
        </w:rPr>
        <w:t xml:space="preserve">Мои любимые занятия/хобби (чтение, коллекционирование, конструирование, рисование, музыка). Спорт (игровые виды спорта, зимние и летние виды спорта). </w:t>
      </w:r>
      <w:r w:rsidRPr="006020C2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6020C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020C2">
        <w:rPr>
          <w:rFonts w:ascii="Times New Roman" w:hAnsi="Times New Roman"/>
          <w:sz w:val="24"/>
          <w:szCs w:val="24"/>
        </w:rPr>
        <w:t xml:space="preserve">Выходной день </w:t>
      </w:r>
      <w:r w:rsidRPr="006020C2">
        <w:rPr>
          <w:rFonts w:ascii="Times New Roman" w:hAnsi="Times New Roman"/>
          <w:iCs/>
          <w:sz w:val="24"/>
          <w:szCs w:val="24"/>
        </w:rPr>
        <w:t>(в зоопарке, цирке).Школьные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020C2">
        <w:rPr>
          <w:rFonts w:ascii="Times New Roman" w:hAnsi="Times New Roman"/>
          <w:sz w:val="24"/>
          <w:szCs w:val="24"/>
        </w:rPr>
        <w:t>каникулы.</w:t>
      </w:r>
    </w:p>
    <w:p w:rsidR="00BE3364" w:rsidRPr="006020C2" w:rsidRDefault="00BE3364" w:rsidP="00BE33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6020C2">
        <w:rPr>
          <w:rFonts w:ascii="Times New Roman" w:hAnsi="Times New Roman"/>
          <w:sz w:val="24"/>
          <w:szCs w:val="24"/>
        </w:rPr>
        <w:t>Имя, возраст, день рождения, внешность, характер, увлечения/хобби. Совместные занятия. Помощь другу.</w:t>
      </w:r>
    </w:p>
    <w:p w:rsidR="00BE3364" w:rsidRPr="006020C2" w:rsidRDefault="00BE3364" w:rsidP="00BE33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>Переписка с зарубежными друзьями. Любимое домашнее животное: имя, возраст, цвет, размер, характер, что умеет делать.</w:t>
      </w:r>
    </w:p>
    <w:p w:rsidR="00BE3364" w:rsidRPr="006020C2" w:rsidRDefault="00BE3364" w:rsidP="00BE33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bCs/>
          <w:sz w:val="24"/>
          <w:szCs w:val="24"/>
        </w:rPr>
        <w:t xml:space="preserve">Моя школа. </w:t>
      </w:r>
      <w:r w:rsidRPr="006020C2">
        <w:rPr>
          <w:rFonts w:ascii="Times New Roman" w:hAnsi="Times New Roman"/>
          <w:sz w:val="24"/>
          <w:szCs w:val="24"/>
        </w:rPr>
        <w:t>Классная комната, учебные предметы, школьные принадлежности. Занятия на уроках. Правила поведения в школе. Школьные праздники.</w:t>
      </w:r>
    </w:p>
    <w:p w:rsidR="00BE3364" w:rsidRPr="006020C2" w:rsidRDefault="00BE3364" w:rsidP="00BE33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6020C2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Мой город/село (общие сведения). Любимое время года. Погода. Занятия в разные времена года. Природа: растения и животные. </w:t>
      </w:r>
      <w:r w:rsidRPr="006020C2">
        <w:rPr>
          <w:rFonts w:ascii="Times New Roman" w:hAnsi="Times New Roman"/>
          <w:iCs/>
          <w:sz w:val="24"/>
          <w:szCs w:val="24"/>
        </w:rPr>
        <w:t>Дикие и домашние животные. Места обитания.</w:t>
      </w:r>
    </w:p>
    <w:p w:rsidR="00BE3364" w:rsidRDefault="00BE3364" w:rsidP="00BE336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20C2">
        <w:rPr>
          <w:rFonts w:ascii="Times New Roman" w:hAnsi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6020C2">
        <w:rPr>
          <w:rFonts w:ascii="Times New Roman" w:hAnsi="Times New Roman"/>
          <w:sz w:val="24"/>
          <w:szCs w:val="24"/>
        </w:rPr>
        <w:t xml:space="preserve">Общие сведения: название, столица, крупные города. Литературные персонажи популярных книг моих сверстников (имена героев книг, их внешность, черты характера, что умеют/не умеют делать). Сюжеты некоторых популярных английских сказок. </w:t>
      </w:r>
      <w:r w:rsidRPr="006020C2">
        <w:rPr>
          <w:rFonts w:ascii="Times New Roman" w:hAnsi="Times New Roman"/>
          <w:iCs/>
          <w:sz w:val="24"/>
          <w:szCs w:val="24"/>
        </w:rPr>
        <w:t xml:space="preserve">Произведения детского фольклора на </w:t>
      </w:r>
      <w:r w:rsidRPr="006020C2">
        <w:rPr>
          <w:rFonts w:ascii="Times New Roman" w:hAnsi="Times New Roman"/>
          <w:iCs/>
          <w:sz w:val="24"/>
          <w:szCs w:val="24"/>
        </w:rPr>
        <w:lastRenderedPageBreak/>
        <w:t>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</w:r>
    </w:p>
    <w:p w:rsidR="00BE3364" w:rsidRPr="00C4087C" w:rsidRDefault="00BE3364" w:rsidP="00BE336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4087C">
        <w:rPr>
          <w:rFonts w:ascii="Times New Roman" w:hAnsi="Times New Roman"/>
          <w:b/>
          <w:iCs/>
          <w:sz w:val="24"/>
          <w:szCs w:val="24"/>
        </w:rPr>
        <w:t>Коммуникативные умения по видам речевой деятельности</w:t>
      </w:r>
    </w:p>
    <w:p w:rsidR="00BE3364" w:rsidRPr="00C4087C" w:rsidRDefault="00BE3364" w:rsidP="00BE33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20C2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20C2">
        <w:rPr>
          <w:rFonts w:ascii="Times New Roman" w:hAnsi="Times New Roman"/>
          <w:b/>
          <w:i/>
          <w:sz w:val="28"/>
          <w:szCs w:val="28"/>
        </w:rPr>
        <w:t>говорении</w:t>
      </w:r>
    </w:p>
    <w:p w:rsidR="00BE3364" w:rsidRPr="006020C2" w:rsidRDefault="00BE3364" w:rsidP="00BE336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020C2">
        <w:rPr>
          <w:rFonts w:ascii="Times New Roman" w:hAnsi="Times New Roman"/>
          <w:sz w:val="24"/>
          <w:szCs w:val="24"/>
          <w:u w:val="single"/>
        </w:rPr>
        <w:t>Диалогическая форма</w:t>
      </w:r>
    </w:p>
    <w:p w:rsidR="00BE3364" w:rsidRDefault="00BE3364" w:rsidP="00BE3364">
      <w:pPr>
        <w:widowControl w:val="0"/>
        <w:autoSpaceDE w:val="0"/>
        <w:autoSpaceDN w:val="0"/>
        <w:adjustRightInd w:val="0"/>
        <w:spacing w:after="0" w:line="489" w:lineRule="exact"/>
        <w:ind w:left="459"/>
        <w:rPr>
          <w:rFonts w:ascii="Times New Roman" w:hAnsi="Times New Roman"/>
          <w:color w:val="000000"/>
          <w:w w:val="0"/>
          <w:sz w:val="26"/>
          <w:szCs w:val="26"/>
        </w:rPr>
      </w:pPr>
      <w:r w:rsidRPr="006020C2">
        <w:rPr>
          <w:rFonts w:ascii="Times New Roman" w:hAnsi="Times New Roman"/>
          <w:sz w:val="24"/>
          <w:szCs w:val="24"/>
        </w:rPr>
        <w:t>Уметь вести</w:t>
      </w:r>
      <w:r>
        <w:rPr>
          <w:rFonts w:ascii="Times New Roman" w:hAnsi="Times New Roman"/>
          <w:sz w:val="24"/>
          <w:szCs w:val="24"/>
        </w:rPr>
        <w:t>:</w:t>
      </w:r>
    </w:p>
    <w:p w:rsidR="00BE3364" w:rsidRPr="00BD08D7" w:rsidRDefault="00BE3364" w:rsidP="00BE3364">
      <w:pPr>
        <w:pStyle w:val="a3"/>
        <w:numPr>
          <w:ilvl w:val="0"/>
          <w:numId w:val="13"/>
        </w:numPr>
        <w:rPr>
          <w:rFonts w:ascii="Times New Roman" w:hAnsi="Times New Roman"/>
          <w:w w:val="0"/>
          <w:sz w:val="24"/>
          <w:szCs w:val="24"/>
        </w:rPr>
      </w:pPr>
      <w:r w:rsidRPr="00BD08D7">
        <w:rPr>
          <w:rFonts w:ascii="Times New Roman" w:hAnsi="Times New Roman"/>
          <w:w w:val="0"/>
          <w:sz w:val="24"/>
          <w:szCs w:val="24"/>
        </w:rPr>
        <w:t>этикетный диалог в ситуации бытового общения (приветствуют, прощаются, узнают, как дела, знакомятся, расспрашивают о возрасте).</w:t>
      </w:r>
    </w:p>
    <w:p w:rsidR="00BE3364" w:rsidRPr="00BD08D7" w:rsidRDefault="00BE3364" w:rsidP="00BE3364">
      <w:pPr>
        <w:pStyle w:val="a3"/>
        <w:numPr>
          <w:ilvl w:val="0"/>
          <w:numId w:val="13"/>
        </w:numPr>
        <w:rPr>
          <w:rFonts w:ascii="Times New Roman" w:hAnsi="Times New Roman"/>
          <w:w w:val="0"/>
          <w:sz w:val="24"/>
          <w:szCs w:val="24"/>
        </w:rPr>
      </w:pPr>
      <w:r w:rsidRPr="00BD08D7">
        <w:rPr>
          <w:rFonts w:ascii="Times New Roman" w:hAnsi="Times New Roman"/>
          <w:w w:val="0"/>
          <w:sz w:val="24"/>
          <w:szCs w:val="24"/>
        </w:rPr>
        <w:t>диалог-расспрос (о любимой еде,  о том, где находятся игрушки, что умеют делать одноклассники о предметах мебели в доме,</w:t>
      </w:r>
      <w:r>
        <w:rPr>
          <w:rFonts w:ascii="Times New Roman" w:hAnsi="Times New Roman"/>
          <w:w w:val="0"/>
          <w:sz w:val="24"/>
          <w:szCs w:val="24"/>
        </w:rPr>
        <w:t xml:space="preserve"> </w:t>
      </w:r>
      <w:r w:rsidRPr="00BD08D7">
        <w:rPr>
          <w:rFonts w:ascii="Times New Roman" w:hAnsi="Times New Roman"/>
          <w:w w:val="0"/>
          <w:sz w:val="24"/>
          <w:szCs w:val="24"/>
        </w:rPr>
        <w:t>погоде; о том, где находятся члены семьи).</w:t>
      </w:r>
    </w:p>
    <w:p w:rsidR="00BE3364" w:rsidRPr="00BD08D7" w:rsidRDefault="00BE3364" w:rsidP="00BE3364">
      <w:pPr>
        <w:pStyle w:val="a3"/>
        <w:numPr>
          <w:ilvl w:val="0"/>
          <w:numId w:val="13"/>
        </w:numPr>
        <w:rPr>
          <w:rFonts w:ascii="Times New Roman" w:hAnsi="Times New Roman"/>
          <w:w w:val="0"/>
          <w:sz w:val="24"/>
          <w:szCs w:val="24"/>
        </w:rPr>
      </w:pPr>
      <w:r w:rsidRPr="00BD08D7">
        <w:rPr>
          <w:rFonts w:ascii="Times New Roman" w:hAnsi="Times New Roman"/>
          <w:w w:val="0"/>
          <w:sz w:val="24"/>
          <w:szCs w:val="24"/>
        </w:rPr>
        <w:t>диалог-побуждение к действию (сообщают о погоде и советуют, что нужно надеть, обмениваются репликами о том, как выглядят и что умеют делать).</w:t>
      </w:r>
    </w:p>
    <w:p w:rsidR="00BE3364" w:rsidRPr="006020C2" w:rsidRDefault="00BE3364" w:rsidP="00BE3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364" w:rsidRPr="006020C2" w:rsidRDefault="00BE3364" w:rsidP="00BE336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6020C2">
        <w:rPr>
          <w:rFonts w:ascii="Times New Roman" w:hAnsi="Times New Roman"/>
          <w:sz w:val="24"/>
          <w:szCs w:val="24"/>
          <w:u w:val="single"/>
        </w:rPr>
        <w:t>Монологическая форма</w:t>
      </w:r>
    </w:p>
    <w:p w:rsidR="00BE3364" w:rsidRPr="00BD08D7" w:rsidRDefault="00BE3364" w:rsidP="00BE336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8D7">
        <w:rPr>
          <w:rFonts w:ascii="Times New Roman" w:hAnsi="Times New Roman"/>
          <w:sz w:val="24"/>
          <w:szCs w:val="24"/>
        </w:rPr>
        <w:t xml:space="preserve">Уметь пользоваться: </w:t>
      </w:r>
    </w:p>
    <w:p w:rsidR="00BE3364" w:rsidRPr="00BD08D7" w:rsidRDefault="00BE3364" w:rsidP="00BE3364">
      <w:pPr>
        <w:pStyle w:val="a3"/>
        <w:numPr>
          <w:ilvl w:val="0"/>
          <w:numId w:val="14"/>
        </w:numPr>
        <w:rPr>
          <w:rFonts w:ascii="Times New Roman" w:hAnsi="Times New Roman"/>
          <w:w w:val="0"/>
          <w:sz w:val="24"/>
          <w:szCs w:val="24"/>
        </w:rPr>
      </w:pPr>
      <w:r w:rsidRPr="00BD08D7">
        <w:rPr>
          <w:rFonts w:ascii="Times New Roman" w:hAnsi="Times New Roman"/>
          <w:w w:val="0"/>
          <w:sz w:val="24"/>
          <w:szCs w:val="24"/>
        </w:rPr>
        <w:t>основными коммуникативными типам речи (описанием, сообщением, рассказом) –представляют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погоду, о том, что умеют делать, о своих игрушках, о том, что умеют делать животные, о своём доме, погоде).</w:t>
      </w:r>
    </w:p>
    <w:p w:rsidR="00BE3364" w:rsidRPr="006020C2" w:rsidRDefault="00BE3364" w:rsidP="00BE336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20C2">
        <w:rPr>
          <w:rFonts w:ascii="Times New Roman" w:hAnsi="Times New Roman"/>
          <w:b/>
          <w:i/>
          <w:sz w:val="28"/>
          <w:szCs w:val="28"/>
        </w:rPr>
        <w:t>В аудировании</w:t>
      </w:r>
    </w:p>
    <w:p w:rsidR="00BE3364" w:rsidRPr="006020C2" w:rsidRDefault="00BE3364" w:rsidP="00BE3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Воспринимать и понимать на слух: </w:t>
      </w:r>
    </w:p>
    <w:p w:rsidR="00BE3364" w:rsidRPr="006020C2" w:rsidRDefault="00BE3364" w:rsidP="00BE33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речь учителя и одноклассников в учебном общении; </w:t>
      </w:r>
    </w:p>
    <w:p w:rsidR="00BE3364" w:rsidRPr="006020C2" w:rsidRDefault="00BE3364" w:rsidP="00BE33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небольшие сообщения, рассказы, сказки в аудиозаписи.  </w:t>
      </w:r>
    </w:p>
    <w:p w:rsidR="00BE3364" w:rsidRPr="00EB1974" w:rsidRDefault="00BE3364" w:rsidP="00BE336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20C2">
        <w:rPr>
          <w:rFonts w:ascii="Times New Roman" w:hAnsi="Times New Roman"/>
          <w:b/>
          <w:i/>
          <w:sz w:val="28"/>
          <w:szCs w:val="28"/>
        </w:rPr>
        <w:t>В чтении</w:t>
      </w:r>
    </w:p>
    <w:p w:rsidR="00BE3364" w:rsidRPr="006020C2" w:rsidRDefault="00BE3364" w:rsidP="00BE3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Читать с целью извлечения и понимания языковой и тематической информации: </w:t>
      </w:r>
    </w:p>
    <w:p w:rsidR="00BE3364" w:rsidRPr="006020C2" w:rsidRDefault="00BE3364" w:rsidP="00BE33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вслух ограниченные по объёму тексты на ранее изученном языковом материале; </w:t>
      </w:r>
    </w:p>
    <w:p w:rsidR="00BE3364" w:rsidRPr="006020C2" w:rsidRDefault="00BE3364" w:rsidP="00BE33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вслух и про себя ограниченные по объёму тексты, дополняющие ранее изученный тематический материал; </w:t>
      </w:r>
    </w:p>
    <w:p w:rsidR="00BE3364" w:rsidRPr="006020C2" w:rsidRDefault="00BE3364" w:rsidP="00BE33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про себя ограниченные по объёму тексты, содержащие дополнительный языковой материал и новую информацию. </w:t>
      </w:r>
    </w:p>
    <w:p w:rsidR="00BE3364" w:rsidRPr="00CD403C" w:rsidRDefault="00BE3364" w:rsidP="00BE3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0C2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20C2">
        <w:rPr>
          <w:rFonts w:ascii="Times New Roman" w:hAnsi="Times New Roman"/>
          <w:b/>
          <w:i/>
          <w:sz w:val="28"/>
          <w:szCs w:val="28"/>
        </w:rPr>
        <w:t>письме</w:t>
      </w:r>
    </w:p>
    <w:p w:rsidR="00BE3364" w:rsidRPr="006020C2" w:rsidRDefault="00BE3364" w:rsidP="00BE3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Владеть: </w:t>
      </w:r>
    </w:p>
    <w:p w:rsidR="00BE3364" w:rsidRPr="00827D7D" w:rsidRDefault="00BE3364" w:rsidP="00BE336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>техникой письма (каллиграфией и орфографией);</w:t>
      </w:r>
    </w:p>
    <w:p w:rsidR="00BE3364" w:rsidRPr="00BD08D7" w:rsidRDefault="00BE3364" w:rsidP="00BE336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>элементарными письменными речевыми умениями с опорой на образец (</w:t>
      </w:r>
      <w:r w:rsidRPr="00BD08D7">
        <w:rPr>
          <w:rFonts w:ascii="Times New Roman" w:hAnsi="Times New Roman"/>
          <w:color w:val="000000"/>
          <w:w w:val="0"/>
          <w:sz w:val="24"/>
          <w:szCs w:val="24"/>
        </w:rPr>
        <w:t>небольшой рассказ о себе, любимой еде и поздравление с днём рождения,</w:t>
      </w:r>
      <w:r w:rsidRPr="00BD08D7">
        <w:rPr>
          <w:rFonts w:ascii="Times New Roman" w:hAnsi="Times New Roman"/>
          <w:sz w:val="24"/>
          <w:szCs w:val="24"/>
        </w:rPr>
        <w:t xml:space="preserve"> </w:t>
      </w:r>
      <w:r w:rsidRPr="00BD08D7">
        <w:rPr>
          <w:rFonts w:ascii="Times New Roman" w:hAnsi="Times New Roman"/>
          <w:color w:val="000000"/>
          <w:w w:val="0"/>
          <w:sz w:val="24"/>
          <w:szCs w:val="24"/>
        </w:rPr>
        <w:t>о своих игрушках, о том, что они умеют делать</w:t>
      </w:r>
      <w:r w:rsidRPr="00BD08D7">
        <w:rPr>
          <w:rFonts w:ascii="Times New Roman" w:hAnsi="Times New Roman"/>
          <w:sz w:val="24"/>
          <w:szCs w:val="24"/>
        </w:rPr>
        <w:t xml:space="preserve"> </w:t>
      </w:r>
      <w:r w:rsidRPr="00BD08D7">
        <w:rPr>
          <w:rFonts w:ascii="Times New Roman" w:hAnsi="Times New Roman"/>
          <w:color w:val="000000"/>
          <w:w w:val="0"/>
          <w:sz w:val="24"/>
          <w:szCs w:val="24"/>
        </w:rPr>
        <w:t>о своём доме</w:t>
      </w:r>
      <w:r w:rsidRPr="00BD08D7">
        <w:rPr>
          <w:rFonts w:ascii="Times New Roman" w:hAnsi="Times New Roman"/>
          <w:sz w:val="24"/>
          <w:szCs w:val="24"/>
        </w:rPr>
        <w:t>).</w:t>
      </w:r>
    </w:p>
    <w:p w:rsidR="00BE3364" w:rsidRDefault="00BE3364" w:rsidP="00BE336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E3364" w:rsidRPr="00C4087C" w:rsidRDefault="00BE3364" w:rsidP="00BE336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4087C">
        <w:rPr>
          <w:rFonts w:ascii="Times New Roman" w:hAnsi="Times New Roman"/>
          <w:b/>
          <w:sz w:val="24"/>
          <w:szCs w:val="24"/>
        </w:rPr>
        <w:t xml:space="preserve">Языковые средства и навыки пользования ими </w:t>
      </w:r>
    </w:p>
    <w:p w:rsidR="00BE3364" w:rsidRPr="006020C2" w:rsidRDefault="00BE3364" w:rsidP="00BE3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sz w:val="24"/>
          <w:szCs w:val="24"/>
        </w:rPr>
        <w:t>Каллиграфия и орфография.</w:t>
      </w:r>
      <w:r w:rsidRPr="006020C2">
        <w:rPr>
          <w:rFonts w:ascii="Times New Roman" w:hAnsi="Times New Roman"/>
          <w:sz w:val="24"/>
          <w:szCs w:val="24"/>
        </w:rPr>
        <w:t xml:space="preserve"> Английский алфавит. </w:t>
      </w:r>
      <w:proofErr w:type="spellStart"/>
      <w:r w:rsidRPr="006020C2">
        <w:rPr>
          <w:rFonts w:ascii="Times New Roman" w:hAnsi="Times New Roman"/>
          <w:sz w:val="24"/>
          <w:szCs w:val="24"/>
        </w:rPr>
        <w:t>Звуко-буквенные</w:t>
      </w:r>
      <w:proofErr w:type="spellEnd"/>
      <w:r w:rsidRPr="006020C2">
        <w:rPr>
          <w:rFonts w:ascii="Times New Roman" w:hAnsi="Times New Roman"/>
          <w:sz w:val="24"/>
          <w:szCs w:val="24"/>
        </w:rPr>
        <w:t xml:space="preserve"> соответствия. Основные буквосочетания. Транскрипция. Апостроф. Основные правила чтения и орфографии. Написание слов активного словаря. </w:t>
      </w:r>
    </w:p>
    <w:p w:rsidR="00BE3364" w:rsidRDefault="00BE3364" w:rsidP="00BE3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6020C2">
        <w:rPr>
          <w:rFonts w:ascii="Times New Roman" w:hAnsi="Times New Roman"/>
          <w:sz w:val="24"/>
          <w:szCs w:val="24"/>
        </w:rPr>
        <w:t xml:space="preserve">. </w:t>
      </w:r>
    </w:p>
    <w:p w:rsidR="00BE3364" w:rsidRPr="006020C2" w:rsidRDefault="00BE3364" w:rsidP="004D3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>Чёткое произношение и дифференциация на слух всех фонем и звукосочетаний английской речи. Соблюдение основных норм английского произношения: долгие и краткие гласные, произношение звонких согласных в конце слога и слова без оглушения, произношение согласных без смягчения перед «узкими» гласными. Дифтонги. Связующее “</w:t>
      </w:r>
      <w:r w:rsidRPr="006020C2">
        <w:rPr>
          <w:rFonts w:ascii="Times New Roman" w:hAnsi="Times New Roman"/>
          <w:sz w:val="24"/>
          <w:szCs w:val="24"/>
          <w:lang w:val="en-US"/>
        </w:rPr>
        <w:t>r</w:t>
      </w:r>
      <w:r w:rsidRPr="006020C2">
        <w:rPr>
          <w:rFonts w:ascii="Times New Roman" w:hAnsi="Times New Roman"/>
          <w:sz w:val="24"/>
          <w:szCs w:val="24"/>
        </w:rPr>
        <w:t>” (</w:t>
      </w:r>
      <w:r w:rsidRPr="006020C2">
        <w:rPr>
          <w:rFonts w:ascii="Times New Roman" w:hAnsi="Times New Roman"/>
          <w:i/>
          <w:sz w:val="24"/>
          <w:szCs w:val="24"/>
          <w:lang w:val="en-US"/>
        </w:rPr>
        <w:t>there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20C2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6020C2">
        <w:rPr>
          <w:rFonts w:ascii="Times New Roman" w:hAnsi="Times New Roman"/>
          <w:i/>
          <w:sz w:val="24"/>
          <w:szCs w:val="24"/>
        </w:rPr>
        <w:t>/</w:t>
      </w:r>
      <w:r w:rsidRPr="006020C2">
        <w:rPr>
          <w:rFonts w:ascii="Times New Roman" w:hAnsi="Times New Roman"/>
          <w:i/>
          <w:sz w:val="24"/>
          <w:szCs w:val="24"/>
          <w:lang w:val="en-US"/>
        </w:rPr>
        <w:t>there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20C2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6020C2">
        <w:rPr>
          <w:rFonts w:ascii="Times New Roman" w:hAnsi="Times New Roman"/>
          <w:sz w:val="24"/>
          <w:szCs w:val="24"/>
        </w:rPr>
        <w:t xml:space="preserve"> и аналогичных случаях). Аспирация. Ударение в слове, фразе. </w:t>
      </w:r>
      <w:r w:rsidRPr="006020C2">
        <w:rPr>
          <w:rFonts w:ascii="Times New Roman" w:hAnsi="Times New Roman"/>
          <w:sz w:val="24"/>
          <w:szCs w:val="24"/>
        </w:rPr>
        <w:lastRenderedPageBreak/>
        <w:t xml:space="preserve">Безударное произношение служебных слов (артикли, союзы, предлоги). Интонационное выделение смысловых групп в предложении. Ритм и интонация в повествовательном, восклицательном и побудительном предложении, общих и специальных вопросах. Интонация перечисления. Интонация междометий и вводных слов. </w:t>
      </w:r>
    </w:p>
    <w:p w:rsidR="00BE3364" w:rsidRPr="006020C2" w:rsidRDefault="00BE3364" w:rsidP="004D3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sz w:val="24"/>
          <w:szCs w:val="24"/>
        </w:rPr>
        <w:t>Лексическая сторона речи</w:t>
      </w:r>
      <w:r>
        <w:rPr>
          <w:rFonts w:ascii="Times New Roman" w:hAnsi="Times New Roman"/>
          <w:sz w:val="24"/>
          <w:szCs w:val="24"/>
        </w:rPr>
        <w:t>. Примерно 200</w:t>
      </w:r>
      <w:r w:rsidRPr="006020C2">
        <w:rPr>
          <w:rFonts w:ascii="Times New Roman" w:hAnsi="Times New Roman"/>
          <w:sz w:val="24"/>
          <w:szCs w:val="24"/>
        </w:rPr>
        <w:t xml:space="preserve"> единиц продуктивной и рецептивной лексики в соответствии с доступными учащимся начальной школы коммуникативными ситуациями на материале соответствующих их возрасту тем. Наиболее распространенные, простые и устойчивые словосочетания, оценочная лексика, фразы речевого этикета, принятые в культуре англоговорящих стран. Интернациональные слова. Лексические представления о простых способах словообразования в форме суффиксации (</w:t>
      </w:r>
      <w:r w:rsidRPr="006020C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6020C2">
        <w:rPr>
          <w:rFonts w:ascii="Times New Roman" w:hAnsi="Times New Roman"/>
          <w:i/>
          <w:sz w:val="24"/>
          <w:szCs w:val="24"/>
        </w:rPr>
        <w:t>er</w:t>
      </w:r>
      <w:proofErr w:type="spellEnd"/>
      <w:r w:rsidRPr="006020C2">
        <w:rPr>
          <w:rFonts w:ascii="Times New Roman" w:hAnsi="Times New Roman"/>
          <w:sz w:val="24"/>
          <w:szCs w:val="24"/>
        </w:rPr>
        <w:t xml:space="preserve">, </w:t>
      </w:r>
      <w:r w:rsidRPr="006020C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6020C2">
        <w:rPr>
          <w:rFonts w:ascii="Times New Roman" w:hAnsi="Times New Roman"/>
          <w:i/>
          <w:sz w:val="24"/>
          <w:szCs w:val="24"/>
        </w:rPr>
        <w:t>tion</w:t>
      </w:r>
      <w:proofErr w:type="spellEnd"/>
      <w:r w:rsidRPr="006020C2">
        <w:rPr>
          <w:rFonts w:ascii="Times New Roman" w:hAnsi="Times New Roman"/>
          <w:sz w:val="24"/>
          <w:szCs w:val="24"/>
        </w:rPr>
        <w:t xml:space="preserve">, </w:t>
      </w:r>
      <w:r w:rsidRPr="006020C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6020C2">
        <w:rPr>
          <w:rFonts w:ascii="Times New Roman" w:hAnsi="Times New Roman"/>
          <w:i/>
          <w:sz w:val="24"/>
          <w:szCs w:val="24"/>
        </w:rPr>
        <w:t>ly</w:t>
      </w:r>
      <w:proofErr w:type="spellEnd"/>
      <w:r w:rsidRPr="006020C2">
        <w:rPr>
          <w:rFonts w:ascii="Times New Roman" w:hAnsi="Times New Roman"/>
          <w:sz w:val="24"/>
          <w:szCs w:val="24"/>
        </w:rPr>
        <w:t xml:space="preserve"> и др.), словосложения (</w:t>
      </w:r>
      <w:r w:rsidRPr="006020C2">
        <w:rPr>
          <w:rFonts w:ascii="Times New Roman" w:hAnsi="Times New Roman"/>
          <w:i/>
          <w:sz w:val="24"/>
          <w:szCs w:val="24"/>
          <w:lang w:val="en-US"/>
        </w:rPr>
        <w:t>ice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20C2">
        <w:rPr>
          <w:rFonts w:ascii="Times New Roman" w:hAnsi="Times New Roman"/>
          <w:i/>
          <w:sz w:val="24"/>
          <w:szCs w:val="24"/>
          <w:lang w:val="en-US"/>
        </w:rPr>
        <w:t>cream</w:t>
      </w:r>
      <w:r w:rsidRPr="006020C2">
        <w:rPr>
          <w:rFonts w:ascii="Times New Roman" w:hAnsi="Times New Roman"/>
          <w:sz w:val="24"/>
          <w:szCs w:val="24"/>
        </w:rPr>
        <w:t>) и конверсии (</w:t>
      </w:r>
      <w:r w:rsidRPr="006020C2">
        <w:rPr>
          <w:rFonts w:ascii="Times New Roman" w:hAnsi="Times New Roman"/>
          <w:i/>
          <w:sz w:val="24"/>
          <w:szCs w:val="24"/>
          <w:lang w:val="en-US"/>
        </w:rPr>
        <w:t>drink</w:t>
      </w:r>
      <w:r w:rsidRPr="006020C2">
        <w:rPr>
          <w:rFonts w:ascii="Times New Roman" w:hAnsi="Times New Roman"/>
          <w:i/>
          <w:sz w:val="24"/>
          <w:szCs w:val="24"/>
        </w:rPr>
        <w:t xml:space="preserve"> – </w:t>
      </w:r>
      <w:r w:rsidRPr="006020C2"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20C2">
        <w:rPr>
          <w:rFonts w:ascii="Times New Roman" w:hAnsi="Times New Roman"/>
          <w:i/>
          <w:sz w:val="24"/>
          <w:szCs w:val="24"/>
          <w:lang w:val="en-US"/>
        </w:rPr>
        <w:t>drink</w:t>
      </w:r>
      <w:r w:rsidRPr="006020C2">
        <w:rPr>
          <w:rFonts w:ascii="Times New Roman" w:hAnsi="Times New Roman"/>
          <w:sz w:val="24"/>
          <w:szCs w:val="24"/>
        </w:rPr>
        <w:t xml:space="preserve">). </w:t>
      </w:r>
    </w:p>
    <w:p w:rsidR="00BE3364" w:rsidRDefault="00BE3364" w:rsidP="004D3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6020C2">
        <w:rPr>
          <w:rFonts w:ascii="Times New Roman" w:hAnsi="Times New Roman"/>
          <w:sz w:val="24"/>
          <w:szCs w:val="24"/>
        </w:rPr>
        <w:t xml:space="preserve">. </w:t>
      </w:r>
    </w:p>
    <w:p w:rsidR="00BE3364" w:rsidRPr="0071686A" w:rsidRDefault="00BE3364" w:rsidP="004D34D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71686A">
        <w:rPr>
          <w:rFonts w:ascii="Times New Roman" w:hAnsi="Times New Roman"/>
          <w:w w:val="0"/>
          <w:sz w:val="24"/>
          <w:szCs w:val="24"/>
        </w:rPr>
        <w:t>Употребление  глагола-связки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to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be</w:t>
      </w:r>
      <w:proofErr w:type="spellEnd"/>
      <w:r w:rsidRPr="0071686A">
        <w:rPr>
          <w:rFonts w:ascii="Times New Roman" w:hAnsi="Times New Roman"/>
          <w:w w:val="0"/>
          <w:sz w:val="24"/>
          <w:szCs w:val="24"/>
        </w:rPr>
        <w:t xml:space="preserve"> в утвердительных и вопросительных предложениях в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Present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Simple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личные местоимения в именительном и объектном падежах (I,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me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you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),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притяжательные местоимения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my</w:t>
      </w:r>
      <w:proofErr w:type="spellEnd"/>
      <w:r w:rsidRPr="0071686A">
        <w:rPr>
          <w:rFonts w:ascii="Times New Roman" w:hAnsi="Times New Roman"/>
          <w:w w:val="0"/>
          <w:sz w:val="24"/>
          <w:szCs w:val="24"/>
        </w:rPr>
        <w:t xml:space="preserve"> и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your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вопросительные слова (</w:t>
      </w:r>
      <w:proofErr w:type="spellStart"/>
      <w:r w:rsidRPr="0071686A">
        <w:rPr>
          <w:rFonts w:ascii="Times New Roman" w:hAnsi="Times New Roman"/>
          <w:w w:val="0"/>
          <w:sz w:val="24"/>
          <w:szCs w:val="24"/>
        </w:rPr>
        <w:t>what</w:t>
      </w:r>
      <w:proofErr w:type="spellEnd"/>
      <w:r w:rsidRPr="0071686A">
        <w:rPr>
          <w:rFonts w:ascii="Times New Roman" w:hAnsi="Times New Roman"/>
          <w:w w:val="0"/>
          <w:sz w:val="24"/>
          <w:szCs w:val="24"/>
        </w:rPr>
        <w:t>,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how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how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(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old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),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указательное местоимение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this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соединительный союз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and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>.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Употребление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Present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Continuous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в структурах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I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>’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m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>/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he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is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wearing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>…,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глагол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like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в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Present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Simple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в утвердительных и отрицательных предложениях, побудительные предложения в утвердительной форме, вспомогательный глагол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to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do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существительные в единственном и множественном числе, образованные по правилу, личные местоимения в именительном падеже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it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they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притяжательные местоимения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her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his,</w:t>
      </w:r>
      <w:r w:rsidRPr="0071686A">
        <w:rPr>
          <w:rFonts w:ascii="Times New Roman" w:hAnsi="Times New Roman"/>
          <w:w w:val="0"/>
          <w:sz w:val="24"/>
          <w:szCs w:val="24"/>
        </w:rPr>
        <w:t>числительные</w:t>
      </w:r>
      <w:proofErr w:type="spellEnd"/>
      <w:r w:rsidRPr="0071686A">
        <w:rPr>
          <w:rFonts w:ascii="Times New Roman" w:hAnsi="Times New Roman"/>
          <w:w w:val="0"/>
          <w:sz w:val="24"/>
          <w:szCs w:val="24"/>
        </w:rPr>
        <w:t xml:space="preserve"> (количественные от 1 до 10). Употребление глагол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have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got</w:t>
      </w:r>
      <w:proofErr w:type="spellEnd"/>
      <w:r w:rsidRPr="0071686A">
        <w:rPr>
          <w:rFonts w:ascii="Times New Roman" w:hAnsi="Times New Roman"/>
          <w:w w:val="0"/>
          <w:sz w:val="24"/>
          <w:szCs w:val="24"/>
        </w:rPr>
        <w:t xml:space="preserve"> в утвердительных, отрицательных и вопросительных предложениях в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Present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Simple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неопределённая форма глагола, модальный глагол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can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личное местоимение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we</w:t>
      </w:r>
      <w:proofErr w:type="spellEnd"/>
      <w:r w:rsidRPr="0071686A">
        <w:rPr>
          <w:rFonts w:ascii="Times New Roman" w:hAnsi="Times New Roman"/>
          <w:w w:val="0"/>
          <w:sz w:val="24"/>
          <w:szCs w:val="24"/>
        </w:rPr>
        <w:t xml:space="preserve"> в именительном, объектном и притяжательных падежах (</w:t>
      </w:r>
      <w:r w:rsidRPr="0071686A">
        <w:rPr>
          <w:rFonts w:ascii="Times New Roman" w:hAnsi="Times New Roman"/>
          <w:w w:val="0"/>
          <w:sz w:val="24"/>
          <w:szCs w:val="24"/>
          <w:lang w:val="en-US"/>
        </w:rPr>
        <w:t>our</w:t>
      </w:r>
      <w:r w:rsidRPr="0071686A">
        <w:rPr>
          <w:rFonts w:ascii="Times New Roman" w:hAnsi="Times New Roman"/>
          <w:w w:val="0"/>
          <w:sz w:val="24"/>
          <w:szCs w:val="24"/>
        </w:rPr>
        <w:t>,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us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>),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предлоги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on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in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under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at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for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with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of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>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наречие степени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very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.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Употребление модального глагол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can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.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Употребление глагола-связки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to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be</w:t>
      </w:r>
      <w:proofErr w:type="spellEnd"/>
      <w:r w:rsidRPr="0071686A">
        <w:rPr>
          <w:rFonts w:ascii="Times New Roman" w:hAnsi="Times New Roman"/>
          <w:w w:val="0"/>
          <w:sz w:val="24"/>
          <w:szCs w:val="24"/>
        </w:rPr>
        <w:t xml:space="preserve"> в отрицательных  предложениях в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Present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Simple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Present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Continuous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в структуре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It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>’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s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r w:rsidRPr="0071686A">
        <w:rPr>
          <w:rFonts w:ascii="Times New Roman" w:hAnsi="Times New Roman"/>
          <w:i/>
          <w:iCs/>
          <w:w w:val="0"/>
          <w:sz w:val="24"/>
          <w:szCs w:val="24"/>
          <w:lang w:val="en-US"/>
        </w:rPr>
        <w:t>raining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>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безличные предложения в настоящем времени (</w:t>
      </w:r>
      <w:proofErr w:type="spellStart"/>
      <w:r w:rsidRPr="0071686A">
        <w:rPr>
          <w:rFonts w:ascii="Times New Roman" w:hAnsi="Times New Roman"/>
          <w:w w:val="0"/>
          <w:sz w:val="24"/>
          <w:szCs w:val="24"/>
        </w:rPr>
        <w:t>It’s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hot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),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личные местоимения в именительном и объектном падежах (I,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she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he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me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you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),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существительные в единственном и множественном числе, образованные по правилу, вопросительное местоимение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where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,</w:t>
      </w:r>
      <w:r w:rsidRPr="0071686A">
        <w:rPr>
          <w:rFonts w:ascii="Times New Roman" w:hAnsi="Times New Roman"/>
          <w:w w:val="0"/>
          <w:sz w:val="24"/>
          <w:szCs w:val="24"/>
        </w:rPr>
        <w:t xml:space="preserve"> предлоги</w:t>
      </w:r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on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 xml:space="preserve">, </w:t>
      </w:r>
      <w:proofErr w:type="spellStart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in</w:t>
      </w:r>
      <w:proofErr w:type="spellEnd"/>
      <w:r w:rsidRPr="0071686A">
        <w:rPr>
          <w:rFonts w:ascii="Times New Roman" w:hAnsi="Times New Roman"/>
          <w:i/>
          <w:iCs/>
          <w:w w:val="0"/>
          <w:sz w:val="24"/>
          <w:szCs w:val="24"/>
        </w:rPr>
        <w:t>.</w:t>
      </w:r>
    </w:p>
    <w:p w:rsidR="00BE3364" w:rsidRPr="0071686A" w:rsidRDefault="00BE3364" w:rsidP="004D34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3364" w:rsidRPr="008A67DE" w:rsidRDefault="00BE3364" w:rsidP="004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67DE">
        <w:rPr>
          <w:rFonts w:ascii="Times New Roman" w:hAnsi="Times New Roman"/>
          <w:b/>
          <w:bCs/>
          <w:color w:val="000000"/>
          <w:sz w:val="24"/>
          <w:szCs w:val="24"/>
        </w:rPr>
        <w:t>Социокультурная осведомлённость</w:t>
      </w:r>
    </w:p>
    <w:p w:rsidR="00BE3364" w:rsidRPr="008A67DE" w:rsidRDefault="00BE3364" w:rsidP="004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7DE">
        <w:rPr>
          <w:rFonts w:ascii="Times New Roman" w:hAnsi="Times New Roman"/>
          <w:color w:val="000000"/>
          <w:sz w:val="24"/>
          <w:szCs w:val="24"/>
        </w:rPr>
        <w:t>В процессе обучения английскому языку в начальной школе учащиеся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67DE">
        <w:rPr>
          <w:rFonts w:ascii="Times New Roman" w:hAnsi="Times New Roman"/>
          <w:color w:val="000000"/>
          <w:sz w:val="24"/>
          <w:szCs w:val="24"/>
        </w:rPr>
        <w:t>знакомятся с названиями стран изучаемого языка, некоторыми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67DE">
        <w:rPr>
          <w:rFonts w:ascii="Times New Roman" w:hAnsi="Times New Roman"/>
          <w:color w:val="000000"/>
          <w:sz w:val="24"/>
          <w:szCs w:val="24"/>
        </w:rPr>
        <w:t>литературными персонажами популярных детских произведений,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67DE">
        <w:rPr>
          <w:rFonts w:ascii="Times New Roman" w:hAnsi="Times New Roman"/>
          <w:color w:val="000000"/>
          <w:sz w:val="24"/>
          <w:szCs w:val="24"/>
        </w:rPr>
        <w:t>сюжетами некоторых популярных сказок, а также небольшими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67DE">
        <w:rPr>
          <w:rFonts w:ascii="Times New Roman" w:hAnsi="Times New Roman"/>
          <w:color w:val="000000"/>
          <w:sz w:val="24"/>
          <w:szCs w:val="24"/>
        </w:rPr>
        <w:t>произведениями детского фольклора (стихи, песни) на иностранном языке,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67DE">
        <w:rPr>
          <w:rFonts w:ascii="Times New Roman" w:hAnsi="Times New Roman"/>
          <w:color w:val="000000"/>
          <w:sz w:val="24"/>
          <w:szCs w:val="24"/>
        </w:rPr>
        <w:t>элементарными формами речевого и неречевого поведения, принятого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67DE">
        <w:rPr>
          <w:rFonts w:ascii="Times New Roman" w:hAnsi="Times New Roman"/>
          <w:color w:val="000000"/>
          <w:sz w:val="24"/>
          <w:szCs w:val="24"/>
        </w:rPr>
        <w:t>странах изучаемого языка.</w:t>
      </w:r>
    </w:p>
    <w:p w:rsidR="00BE3364" w:rsidRPr="003D728F" w:rsidRDefault="00BE3364" w:rsidP="004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6"/>
        </w:rPr>
      </w:pPr>
      <w:r w:rsidRPr="003D728F">
        <w:rPr>
          <w:rFonts w:ascii="Times New Roman" w:hAnsi="Times New Roman"/>
          <w:b/>
          <w:bCs/>
          <w:color w:val="000000"/>
          <w:sz w:val="24"/>
          <w:szCs w:val="26"/>
        </w:rPr>
        <w:t>Общеучебные умения</w:t>
      </w:r>
    </w:p>
    <w:p w:rsidR="00BE3364" w:rsidRPr="003D728F" w:rsidRDefault="00BE3364" w:rsidP="004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3D728F">
        <w:rPr>
          <w:rFonts w:ascii="Times New Roman" w:hAnsi="Times New Roman"/>
          <w:color w:val="000000"/>
          <w:sz w:val="24"/>
          <w:szCs w:val="26"/>
        </w:rPr>
        <w:t>В процессе изучения курса «Иностранный язык» младшие школьники:</w:t>
      </w:r>
    </w:p>
    <w:p w:rsidR="00BE3364" w:rsidRPr="003D728F" w:rsidRDefault="00BE3364" w:rsidP="004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3D728F">
        <w:rPr>
          <w:rFonts w:ascii="Times New Roman" w:hAnsi="Times New Roman" w:cs="Symbol"/>
          <w:color w:val="000000"/>
          <w:sz w:val="24"/>
          <w:szCs w:val="26"/>
        </w:rPr>
        <w:t></w:t>
      </w:r>
      <w:r w:rsidRPr="003D728F">
        <w:rPr>
          <w:rFonts w:ascii="Times New Roman" w:hAnsi="Times New Roman"/>
          <w:color w:val="000000"/>
          <w:sz w:val="24"/>
          <w:szCs w:val="26"/>
        </w:rPr>
        <w:t xml:space="preserve"> совершенствуют приёмы работы с текстом, опираясь на умения,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3D728F">
        <w:rPr>
          <w:rFonts w:ascii="Times New Roman" w:hAnsi="Times New Roman"/>
          <w:color w:val="000000"/>
          <w:sz w:val="24"/>
          <w:szCs w:val="26"/>
        </w:rPr>
        <w:t>приобретённые на уроках родного языка (прогнозировать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3D728F">
        <w:rPr>
          <w:rFonts w:ascii="Times New Roman" w:hAnsi="Times New Roman"/>
          <w:color w:val="000000"/>
          <w:sz w:val="24"/>
          <w:szCs w:val="26"/>
        </w:rPr>
        <w:t>содержание текста по заголовку, данным к тексту рисункам,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3D728F">
        <w:rPr>
          <w:rFonts w:ascii="Times New Roman" w:hAnsi="Times New Roman"/>
          <w:color w:val="000000"/>
          <w:sz w:val="24"/>
          <w:szCs w:val="26"/>
        </w:rPr>
        <w:t>списывать текст, выписывать отдельные слова и предложения из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3D728F">
        <w:rPr>
          <w:rFonts w:ascii="Times New Roman" w:hAnsi="Times New Roman"/>
          <w:color w:val="000000"/>
          <w:sz w:val="24"/>
          <w:szCs w:val="26"/>
        </w:rPr>
        <w:t>текста и т. п.);</w:t>
      </w:r>
    </w:p>
    <w:p w:rsidR="00BE3364" w:rsidRPr="003D728F" w:rsidRDefault="00BE3364" w:rsidP="004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3D728F">
        <w:rPr>
          <w:rFonts w:ascii="Times New Roman" w:hAnsi="Times New Roman" w:cs="Symbol"/>
          <w:color w:val="000000"/>
          <w:sz w:val="24"/>
          <w:szCs w:val="26"/>
        </w:rPr>
        <w:t></w:t>
      </w:r>
      <w:r w:rsidRPr="003D728F">
        <w:rPr>
          <w:rFonts w:ascii="Times New Roman" w:hAnsi="Times New Roman"/>
          <w:color w:val="000000"/>
          <w:sz w:val="24"/>
          <w:szCs w:val="26"/>
        </w:rPr>
        <w:t xml:space="preserve"> овладевают более разнообразными приёмами раскрытия значения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3D728F">
        <w:rPr>
          <w:rFonts w:ascii="Times New Roman" w:hAnsi="Times New Roman"/>
          <w:color w:val="000000"/>
          <w:sz w:val="24"/>
          <w:szCs w:val="26"/>
        </w:rPr>
        <w:t>слова, используя словообразовательные элементы; синонимы,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3D728F">
        <w:rPr>
          <w:rFonts w:ascii="Times New Roman" w:hAnsi="Times New Roman"/>
          <w:color w:val="000000"/>
          <w:sz w:val="24"/>
          <w:szCs w:val="26"/>
        </w:rPr>
        <w:t>антонимы, контекст;</w:t>
      </w:r>
    </w:p>
    <w:p w:rsidR="00BE3364" w:rsidRPr="003D728F" w:rsidRDefault="00BE3364" w:rsidP="004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3D728F">
        <w:rPr>
          <w:rFonts w:ascii="Times New Roman" w:hAnsi="Times New Roman" w:cs="Symbol"/>
          <w:color w:val="000000"/>
          <w:sz w:val="24"/>
          <w:szCs w:val="26"/>
        </w:rPr>
        <w:t></w:t>
      </w:r>
      <w:r w:rsidRPr="003D728F">
        <w:rPr>
          <w:rFonts w:ascii="Times New Roman" w:hAnsi="Times New Roman"/>
          <w:color w:val="000000"/>
          <w:sz w:val="24"/>
          <w:szCs w:val="26"/>
        </w:rPr>
        <w:t xml:space="preserve"> совершенствуют </w:t>
      </w:r>
      <w:proofErr w:type="spellStart"/>
      <w:r w:rsidRPr="003D728F">
        <w:rPr>
          <w:rFonts w:ascii="Times New Roman" w:hAnsi="Times New Roman"/>
          <w:color w:val="000000"/>
          <w:sz w:val="24"/>
          <w:szCs w:val="26"/>
        </w:rPr>
        <w:t>общеречевые</w:t>
      </w:r>
      <w:proofErr w:type="spellEnd"/>
      <w:r w:rsidRPr="003D728F">
        <w:rPr>
          <w:rFonts w:ascii="Times New Roman" w:hAnsi="Times New Roman"/>
          <w:color w:val="000000"/>
          <w:sz w:val="24"/>
          <w:szCs w:val="26"/>
        </w:rPr>
        <w:t xml:space="preserve"> коммуникативные умения, например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3D728F">
        <w:rPr>
          <w:rFonts w:ascii="Times New Roman" w:hAnsi="Times New Roman"/>
          <w:color w:val="000000"/>
          <w:sz w:val="24"/>
          <w:szCs w:val="26"/>
        </w:rPr>
        <w:t>:начинать и завершать разговор, используя речевые клише;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3D728F">
        <w:rPr>
          <w:rFonts w:ascii="Times New Roman" w:hAnsi="Times New Roman"/>
          <w:color w:val="000000"/>
          <w:sz w:val="24"/>
          <w:szCs w:val="26"/>
        </w:rPr>
        <w:t>поддерживать беседу, задавая вопросы и переспрашивая;</w:t>
      </w:r>
    </w:p>
    <w:p w:rsidR="00BE3364" w:rsidRPr="003D728F" w:rsidRDefault="00BE3364" w:rsidP="004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3D728F">
        <w:rPr>
          <w:rFonts w:ascii="Times New Roman" w:hAnsi="Times New Roman" w:cs="Symbol"/>
          <w:color w:val="000000"/>
          <w:sz w:val="24"/>
          <w:szCs w:val="26"/>
        </w:rPr>
        <w:t></w:t>
      </w:r>
      <w:r w:rsidRPr="003D728F">
        <w:rPr>
          <w:rFonts w:ascii="Times New Roman" w:hAnsi="Times New Roman"/>
          <w:color w:val="000000"/>
          <w:sz w:val="24"/>
          <w:szCs w:val="26"/>
        </w:rPr>
        <w:t xml:space="preserve"> учатся осуществлять самоконтроль, самооценку;</w:t>
      </w:r>
    </w:p>
    <w:p w:rsidR="00BE3364" w:rsidRPr="003D728F" w:rsidRDefault="00BE3364" w:rsidP="004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3D728F">
        <w:rPr>
          <w:rFonts w:ascii="Times New Roman" w:hAnsi="Times New Roman" w:cs="Symbol"/>
          <w:color w:val="000000"/>
          <w:sz w:val="24"/>
          <w:szCs w:val="26"/>
        </w:rPr>
        <w:t></w:t>
      </w:r>
      <w:r w:rsidRPr="003D728F">
        <w:rPr>
          <w:rFonts w:ascii="Times New Roman" w:hAnsi="Times New Roman"/>
          <w:color w:val="000000"/>
          <w:sz w:val="24"/>
          <w:szCs w:val="26"/>
        </w:rPr>
        <w:t xml:space="preserve"> учатся самостоятельно выполнять задания с использованием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3D728F">
        <w:rPr>
          <w:rFonts w:ascii="Times New Roman" w:hAnsi="Times New Roman"/>
          <w:color w:val="000000"/>
          <w:sz w:val="24"/>
          <w:szCs w:val="26"/>
        </w:rPr>
        <w:t>компьютера (при наличии мультимедийного приложения).</w:t>
      </w:r>
    </w:p>
    <w:p w:rsidR="00BE3364" w:rsidRDefault="00BE3364" w:rsidP="004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3D728F">
        <w:rPr>
          <w:rFonts w:ascii="Times New Roman" w:hAnsi="Times New Roman"/>
          <w:color w:val="000000"/>
          <w:sz w:val="24"/>
          <w:szCs w:val="26"/>
        </w:rPr>
        <w:t>Общеучебные умения, а также социокультурная осведомлённость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3D728F">
        <w:rPr>
          <w:rFonts w:ascii="Times New Roman" w:hAnsi="Times New Roman"/>
          <w:color w:val="000000"/>
          <w:sz w:val="24"/>
          <w:szCs w:val="26"/>
        </w:rPr>
        <w:t xml:space="preserve">приобретаются </w:t>
      </w:r>
      <w:r w:rsidRPr="003D728F">
        <w:rPr>
          <w:rFonts w:ascii="Times New Roman" w:hAnsi="Times New Roman"/>
          <w:color w:val="000000"/>
          <w:sz w:val="24"/>
          <w:szCs w:val="26"/>
        </w:rPr>
        <w:lastRenderedPageBreak/>
        <w:t>учащимися в процессе формирования коммуникативных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3D728F">
        <w:rPr>
          <w:rFonts w:ascii="Times New Roman" w:hAnsi="Times New Roman"/>
          <w:color w:val="000000"/>
          <w:sz w:val="24"/>
          <w:szCs w:val="26"/>
        </w:rPr>
        <w:t>умений в основных видах речевой деятельности. Поэтому они не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3D728F">
        <w:rPr>
          <w:rFonts w:ascii="Times New Roman" w:hAnsi="Times New Roman"/>
          <w:color w:val="000000"/>
          <w:sz w:val="24"/>
          <w:szCs w:val="26"/>
        </w:rPr>
        <w:t>выделяются отдельно в тематическом планировании.</w:t>
      </w:r>
    </w:p>
    <w:p w:rsidR="004D34D2" w:rsidRDefault="004D34D2" w:rsidP="00BE3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</w:p>
    <w:p w:rsidR="004D34D2" w:rsidRDefault="004D34D2" w:rsidP="004D34D2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</w:t>
      </w:r>
      <w:r w:rsidR="003500C3">
        <w:rPr>
          <w:rFonts w:ascii="Times New Roman" w:hAnsi="Times New Roman"/>
          <w:b/>
          <w:sz w:val="24"/>
          <w:szCs w:val="24"/>
        </w:rPr>
        <w:t>МАТИЧЕСКОЕ ПЛАНИРОВАНИЕ</w:t>
      </w:r>
    </w:p>
    <w:p w:rsidR="00552064" w:rsidRDefault="00552064" w:rsidP="004D34D2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552064" w:rsidRPr="00552064" w:rsidRDefault="00552064" w:rsidP="00552064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552064">
        <w:rPr>
          <w:rFonts w:ascii="Times New Roman" w:hAnsi="Times New Roman"/>
          <w:sz w:val="24"/>
          <w:szCs w:val="24"/>
        </w:rPr>
        <w:t>с учетом минимального количества часов для успешного прохождения материала</w:t>
      </w:r>
    </w:p>
    <w:tbl>
      <w:tblPr>
        <w:tblStyle w:val="a5"/>
        <w:tblW w:w="0" w:type="auto"/>
        <w:tblInd w:w="108" w:type="dxa"/>
        <w:tblLook w:val="04A0"/>
      </w:tblPr>
      <w:tblGrid>
        <w:gridCol w:w="7655"/>
        <w:gridCol w:w="1808"/>
      </w:tblGrid>
      <w:tr w:rsidR="003500C3" w:rsidTr="00BF157D">
        <w:tc>
          <w:tcPr>
            <w:tcW w:w="7655" w:type="dxa"/>
          </w:tcPr>
          <w:p w:rsidR="003500C3" w:rsidRPr="003500C3" w:rsidRDefault="003500C3" w:rsidP="00D54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C3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808" w:type="dxa"/>
          </w:tcPr>
          <w:p w:rsidR="003500C3" w:rsidRPr="003500C3" w:rsidRDefault="003500C3" w:rsidP="00D54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C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500C3" w:rsidTr="00BF157D">
        <w:tc>
          <w:tcPr>
            <w:tcW w:w="7655" w:type="dxa"/>
          </w:tcPr>
          <w:p w:rsidR="003500C3" w:rsidRPr="002D4BC8" w:rsidRDefault="002D4BC8" w:rsidP="002D4B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2D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Вводный модуль. Знакомство. Приветствие и прощание. Я и моя семья.</w:t>
            </w:r>
          </w:p>
        </w:tc>
        <w:tc>
          <w:tcPr>
            <w:tcW w:w="1808" w:type="dxa"/>
          </w:tcPr>
          <w:p w:rsidR="003500C3" w:rsidRPr="003500C3" w:rsidRDefault="003500C3" w:rsidP="004D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</w:t>
            </w:r>
            <w:r w:rsidR="00E358A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3</w:t>
            </w:r>
          </w:p>
        </w:tc>
      </w:tr>
      <w:tr w:rsidR="003500C3" w:rsidTr="00BF157D">
        <w:tc>
          <w:tcPr>
            <w:tcW w:w="7655" w:type="dxa"/>
          </w:tcPr>
          <w:p w:rsidR="003500C3" w:rsidRPr="002D4BC8" w:rsidRDefault="002D4BC8" w:rsidP="002D4B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2D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Модуль</w:t>
            </w:r>
            <w:proofErr w:type="gramStart"/>
            <w:r w:rsidRPr="002D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2D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Мой дом. </w:t>
            </w:r>
            <w:r w:rsidRPr="002D4BC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Мир вокруг меня Страна/страны изучаемого языка и</w:t>
            </w:r>
            <w:r w:rsidRPr="002D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D4BC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родная страна</w:t>
            </w:r>
          </w:p>
        </w:tc>
        <w:tc>
          <w:tcPr>
            <w:tcW w:w="1808" w:type="dxa"/>
          </w:tcPr>
          <w:p w:rsidR="003500C3" w:rsidRPr="003500C3" w:rsidRDefault="00E358A3" w:rsidP="004D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8</w:t>
            </w:r>
          </w:p>
        </w:tc>
      </w:tr>
      <w:tr w:rsidR="003500C3" w:rsidTr="00BF157D">
        <w:tc>
          <w:tcPr>
            <w:tcW w:w="7655" w:type="dxa"/>
          </w:tcPr>
          <w:p w:rsidR="003500C3" w:rsidRPr="002D4BC8" w:rsidRDefault="002D4BC8" w:rsidP="002D4B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2D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Модуль 2 Еда. </w:t>
            </w:r>
            <w:r w:rsidRPr="002D4BC8">
              <w:rPr>
                <w:rFonts w:ascii="Times New Roman" w:hAnsi="Times New Roman"/>
                <w:w w:val="0"/>
                <w:sz w:val="24"/>
                <w:szCs w:val="24"/>
              </w:rPr>
              <w:t>Я и моя семья. Знакомство. Страна/страны изучаемого языка и родная страна</w:t>
            </w:r>
          </w:p>
        </w:tc>
        <w:tc>
          <w:tcPr>
            <w:tcW w:w="1808" w:type="dxa"/>
          </w:tcPr>
          <w:p w:rsidR="003500C3" w:rsidRPr="003500C3" w:rsidRDefault="00E358A3" w:rsidP="004D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8</w:t>
            </w:r>
          </w:p>
        </w:tc>
      </w:tr>
      <w:tr w:rsidR="003500C3" w:rsidTr="00BF157D">
        <w:tc>
          <w:tcPr>
            <w:tcW w:w="7655" w:type="dxa"/>
          </w:tcPr>
          <w:p w:rsidR="003500C3" w:rsidRPr="002D4BC8" w:rsidRDefault="002D4BC8" w:rsidP="002D4B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2D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Модуль 3. Животные. Мир моих увлечений. Любимое домашнее животное. Страна изучаемого языка и родная страна.</w:t>
            </w:r>
          </w:p>
        </w:tc>
        <w:tc>
          <w:tcPr>
            <w:tcW w:w="1808" w:type="dxa"/>
          </w:tcPr>
          <w:p w:rsidR="003500C3" w:rsidRPr="003500C3" w:rsidRDefault="00E358A3" w:rsidP="004D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8</w:t>
            </w:r>
          </w:p>
        </w:tc>
      </w:tr>
      <w:tr w:rsidR="003500C3" w:rsidTr="00BF157D">
        <w:trPr>
          <w:trHeight w:val="280"/>
        </w:trPr>
        <w:tc>
          <w:tcPr>
            <w:tcW w:w="7655" w:type="dxa"/>
          </w:tcPr>
          <w:p w:rsidR="003500C3" w:rsidRPr="002D4BC8" w:rsidRDefault="002D4BC8" w:rsidP="002D4B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2D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Модуль 4 Игрушки. </w:t>
            </w:r>
            <w:r w:rsidRPr="002D4BC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Я и моя семья. Мир моих увлечений. </w:t>
            </w:r>
            <w:r w:rsidRPr="002D4BC8">
              <w:rPr>
                <w:rFonts w:ascii="Times New Roman" w:hAnsi="Times New Roman"/>
                <w:w w:val="0"/>
                <w:sz w:val="24"/>
                <w:szCs w:val="24"/>
              </w:rPr>
              <w:t>Страна/страны изучаемого языка и родная страна</w:t>
            </w:r>
          </w:p>
        </w:tc>
        <w:tc>
          <w:tcPr>
            <w:tcW w:w="1808" w:type="dxa"/>
          </w:tcPr>
          <w:p w:rsidR="003500C3" w:rsidRPr="003500C3" w:rsidRDefault="003500C3" w:rsidP="002D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</w:t>
            </w:r>
            <w:r w:rsidR="00E358A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0</w:t>
            </w:r>
          </w:p>
        </w:tc>
      </w:tr>
      <w:tr w:rsidR="003500C3" w:rsidTr="00BF157D">
        <w:trPr>
          <w:trHeight w:val="344"/>
        </w:trPr>
        <w:tc>
          <w:tcPr>
            <w:tcW w:w="7655" w:type="dxa"/>
          </w:tcPr>
          <w:p w:rsidR="003500C3" w:rsidRPr="002D4BC8" w:rsidRDefault="002D4BC8" w:rsidP="002D4B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2D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Модуль 5 Мы любим лето! </w:t>
            </w:r>
            <w:r w:rsidRPr="002D4BC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Я и моя семья. Мир моих увлечений. Мир вокруг меня.</w:t>
            </w:r>
            <w:r w:rsidRPr="002D4BC8">
              <w:rPr>
                <w:rFonts w:ascii="Times New Roman" w:hAnsi="Times New Roman"/>
                <w:w w:val="0"/>
                <w:sz w:val="24"/>
                <w:szCs w:val="24"/>
              </w:rPr>
              <w:t xml:space="preserve"> Страна/страны изучаемого языка и родная страна</w:t>
            </w:r>
          </w:p>
        </w:tc>
        <w:tc>
          <w:tcPr>
            <w:tcW w:w="1808" w:type="dxa"/>
          </w:tcPr>
          <w:p w:rsidR="003500C3" w:rsidRPr="003500C3" w:rsidRDefault="00E358A3" w:rsidP="004D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21</w:t>
            </w:r>
          </w:p>
        </w:tc>
      </w:tr>
    </w:tbl>
    <w:p w:rsidR="004D34D2" w:rsidRDefault="004D34D2" w:rsidP="00BE3364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3500C3" w:rsidRPr="003500C3" w:rsidRDefault="003500C3" w:rsidP="003500C3">
      <w:pPr>
        <w:ind w:right="-1"/>
        <w:jc w:val="both"/>
        <w:rPr>
          <w:rFonts w:ascii="Times New Roman" w:hAnsi="Times New Roman"/>
          <w:sz w:val="24"/>
        </w:rPr>
      </w:pPr>
      <w:r w:rsidRPr="003500C3">
        <w:rPr>
          <w:rFonts w:ascii="Times New Roman" w:hAnsi="Times New Roman"/>
          <w:b/>
          <w:sz w:val="24"/>
        </w:rPr>
        <w:t>Примечание</w:t>
      </w:r>
      <w:r w:rsidRPr="003500C3">
        <w:rPr>
          <w:rFonts w:ascii="Times New Roman" w:hAnsi="Times New Roman"/>
          <w:sz w:val="24"/>
        </w:rPr>
        <w:t>: часы резервного времени распределяются учителем в течение учебного года по собственному усмотрению: могут быть использованы на изучение тем, вызвавших затруднение у учащихся, а также углубление, расширение, итоговое обобщение и повторение.</w:t>
      </w:r>
    </w:p>
    <w:p w:rsidR="004D34D2" w:rsidRDefault="004D34D2" w:rsidP="00BE3364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BE3364" w:rsidRPr="00126919" w:rsidRDefault="00BE3364" w:rsidP="00BE3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64" w:rsidRDefault="00BE3364" w:rsidP="00BE3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919" w:rsidRDefault="00126919" w:rsidP="00BE3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919" w:rsidRDefault="00126919" w:rsidP="00BE3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919" w:rsidRDefault="00126919" w:rsidP="00BE3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919" w:rsidRDefault="00126919" w:rsidP="00BE3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919" w:rsidRDefault="00126919" w:rsidP="00BE3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919" w:rsidRDefault="00126919" w:rsidP="00BE3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919" w:rsidRPr="00126919" w:rsidRDefault="00126919" w:rsidP="00BE3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3FDA" w:rsidRPr="00126919" w:rsidRDefault="00E85C23">
      <w:pPr>
        <w:rPr>
          <w:rFonts w:ascii="Times New Roman" w:hAnsi="Times New Roman"/>
          <w:sz w:val="24"/>
          <w:szCs w:val="24"/>
        </w:rPr>
      </w:pPr>
    </w:p>
    <w:sectPr w:rsidR="00753FDA" w:rsidRPr="00126919" w:rsidSect="0099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53583B"/>
    <w:multiLevelType w:val="hybridMultilevel"/>
    <w:tmpl w:val="2ECC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354300"/>
    <w:multiLevelType w:val="hybridMultilevel"/>
    <w:tmpl w:val="2FE4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75F73"/>
    <w:multiLevelType w:val="hybridMultilevel"/>
    <w:tmpl w:val="FA18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07721A"/>
    <w:multiLevelType w:val="hybridMultilevel"/>
    <w:tmpl w:val="47C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4864"/>
    <w:multiLevelType w:val="hybridMultilevel"/>
    <w:tmpl w:val="2ECC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1E788B"/>
    <w:multiLevelType w:val="hybridMultilevel"/>
    <w:tmpl w:val="7BC4AD3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7D3D52"/>
    <w:multiLevelType w:val="hybridMultilevel"/>
    <w:tmpl w:val="5958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C70DF"/>
    <w:multiLevelType w:val="hybridMultilevel"/>
    <w:tmpl w:val="43FE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F1B4F"/>
    <w:multiLevelType w:val="hybridMultilevel"/>
    <w:tmpl w:val="2ECC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81B49"/>
    <w:multiLevelType w:val="hybridMultilevel"/>
    <w:tmpl w:val="D84C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55E16"/>
    <w:multiLevelType w:val="hybridMultilevel"/>
    <w:tmpl w:val="2ECC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6BF73DD1"/>
    <w:multiLevelType w:val="hybridMultilevel"/>
    <w:tmpl w:val="2ECC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06ABB"/>
    <w:multiLevelType w:val="hybridMultilevel"/>
    <w:tmpl w:val="897E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2"/>
  </w:num>
  <w:num w:numId="5">
    <w:abstractNumId w:val="20"/>
  </w:num>
  <w:num w:numId="6">
    <w:abstractNumId w:val="9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18"/>
  </w:num>
  <w:num w:numId="12">
    <w:abstractNumId w:val="14"/>
  </w:num>
  <w:num w:numId="13">
    <w:abstractNumId w:val="22"/>
  </w:num>
  <w:num w:numId="14">
    <w:abstractNumId w:val="3"/>
  </w:num>
  <w:num w:numId="15">
    <w:abstractNumId w:val="13"/>
  </w:num>
  <w:num w:numId="16">
    <w:abstractNumId w:val="12"/>
  </w:num>
  <w:num w:numId="17">
    <w:abstractNumId w:val="17"/>
  </w:num>
  <w:num w:numId="18">
    <w:abstractNumId w:val="1"/>
  </w:num>
  <w:num w:numId="19">
    <w:abstractNumId w:val="21"/>
  </w:num>
  <w:num w:numId="20">
    <w:abstractNumId w:val="16"/>
  </w:num>
  <w:num w:numId="21">
    <w:abstractNumId w:val="19"/>
  </w:num>
  <w:num w:numId="22">
    <w:abstractNumId w:val="8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3364"/>
    <w:rsid w:val="000317C7"/>
    <w:rsid w:val="00126919"/>
    <w:rsid w:val="001358C4"/>
    <w:rsid w:val="001F3373"/>
    <w:rsid w:val="00227CD1"/>
    <w:rsid w:val="0027511F"/>
    <w:rsid w:val="002A67C1"/>
    <w:rsid w:val="002D4BC8"/>
    <w:rsid w:val="003500C3"/>
    <w:rsid w:val="004D34D2"/>
    <w:rsid w:val="00552064"/>
    <w:rsid w:val="005756BF"/>
    <w:rsid w:val="006B4E98"/>
    <w:rsid w:val="00770172"/>
    <w:rsid w:val="007E00BA"/>
    <w:rsid w:val="008A3534"/>
    <w:rsid w:val="008C6042"/>
    <w:rsid w:val="00903BAB"/>
    <w:rsid w:val="00912758"/>
    <w:rsid w:val="009218DB"/>
    <w:rsid w:val="00950016"/>
    <w:rsid w:val="0099258E"/>
    <w:rsid w:val="00A44D8A"/>
    <w:rsid w:val="00A64E6C"/>
    <w:rsid w:val="00B00B99"/>
    <w:rsid w:val="00BB6D53"/>
    <w:rsid w:val="00BC1724"/>
    <w:rsid w:val="00BE3364"/>
    <w:rsid w:val="00BF157D"/>
    <w:rsid w:val="00D6705C"/>
    <w:rsid w:val="00D879AB"/>
    <w:rsid w:val="00E358A3"/>
    <w:rsid w:val="00E85C23"/>
    <w:rsid w:val="00F4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3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E3364"/>
    <w:pPr>
      <w:ind w:left="720"/>
      <w:contextualSpacing/>
    </w:pPr>
  </w:style>
  <w:style w:type="table" w:styleId="a5">
    <w:name w:val="Table Grid"/>
    <w:basedOn w:val="a1"/>
    <w:uiPriority w:val="59"/>
    <w:rsid w:val="0035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25</cp:revision>
  <cp:lastPrinted>2018-05-17T13:33:00Z</cp:lastPrinted>
  <dcterms:created xsi:type="dcterms:W3CDTF">2017-09-17T16:03:00Z</dcterms:created>
  <dcterms:modified xsi:type="dcterms:W3CDTF">2019-08-23T10:24:00Z</dcterms:modified>
</cp:coreProperties>
</file>